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t>附件1：</w:t>
      </w:r>
      <w:r>
        <w:rPr>
          <w:rStyle w:val="4"/>
        </w:rPr>
        <w:t>2015年江苏省高等教育教改研究立项课题名单</w:t>
      </w:r>
    </w:p>
    <w:tbl>
      <w:tblPr>
        <w:tblStyle w:val="5"/>
        <w:tblpPr w:leftFromText="180" w:rightFromText="180" w:vertAnchor="page" w:horzAnchor="page" w:tblpX="1755" w:tblpY="2208"/>
        <w:tblOverlap w:val="never"/>
        <w:tblW w:w="8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40"/>
        <w:gridCol w:w="1721"/>
        <w:gridCol w:w="1564"/>
        <w:gridCol w:w="1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344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141414"/>
                <w:sz w:val="24"/>
              </w:rPr>
            </w:pPr>
            <w:r>
              <w:rPr>
                <w:rFonts w:hint="eastAsia" w:ascii="仿宋_GB2312" w:eastAsia="仿宋_GB2312"/>
                <w:color w:val="141414"/>
                <w:sz w:val="24"/>
              </w:rPr>
              <w:t>课题名称</w:t>
            </w:r>
          </w:p>
        </w:tc>
        <w:tc>
          <w:tcPr>
            <w:tcW w:w="1721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141414"/>
                <w:sz w:val="24"/>
              </w:rPr>
            </w:pPr>
            <w:r>
              <w:rPr>
                <w:rFonts w:hint="eastAsia" w:ascii="仿宋_GB2312" w:eastAsia="仿宋_GB2312"/>
                <w:color w:val="141414"/>
                <w:sz w:val="24"/>
              </w:rPr>
              <w:t>指南编号</w:t>
            </w:r>
          </w:p>
        </w:tc>
        <w:tc>
          <w:tcPr>
            <w:tcW w:w="1564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141414"/>
                <w:sz w:val="24"/>
              </w:rPr>
            </w:pPr>
            <w:r>
              <w:rPr>
                <w:rFonts w:hint="eastAsia" w:ascii="仿宋_GB2312" w:eastAsia="仿宋_GB2312"/>
                <w:color w:val="141414"/>
                <w:sz w:val="24"/>
              </w:rPr>
              <w:t>主持人</w:t>
            </w:r>
          </w:p>
        </w:tc>
        <w:tc>
          <w:tcPr>
            <w:tcW w:w="1915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141414"/>
                <w:sz w:val="24"/>
              </w:rPr>
            </w:pPr>
            <w:r>
              <w:rPr>
                <w:rFonts w:hint="eastAsia" w:ascii="仿宋_GB2312" w:eastAsia="仿宋_GB2312"/>
                <w:color w:val="141414"/>
                <w:sz w:val="24"/>
              </w:rPr>
              <w:t>课题类型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3440" w:type="dxa"/>
            <w:vAlign w:val="top"/>
          </w:tcPr>
          <w:p>
            <w:pPr>
              <w:rPr>
                <w:rFonts w:hint="eastAsia" w:ascii="仿宋_GB2312" w:eastAsia="仿宋_GB2312"/>
                <w:color w:val="141414"/>
                <w:sz w:val="24"/>
              </w:rPr>
            </w:pPr>
            <w:r>
              <w:rPr>
                <w:rFonts w:hint="eastAsia" w:ascii="仿宋_GB2312" w:eastAsia="仿宋_GB2312"/>
                <w:color w:val="141414"/>
                <w:sz w:val="24"/>
              </w:rPr>
              <w:t>基于模块化的独立学院应用型创新人才培养模式的研究</w:t>
            </w:r>
          </w:p>
        </w:tc>
        <w:tc>
          <w:tcPr>
            <w:tcW w:w="1721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141414"/>
                <w:sz w:val="24"/>
              </w:rPr>
            </w:pPr>
            <w:r>
              <w:rPr>
                <w:rFonts w:hint="eastAsia" w:ascii="仿宋_GB2312" w:eastAsia="仿宋_GB2312"/>
                <w:color w:val="141414"/>
                <w:sz w:val="24"/>
              </w:rPr>
              <w:t>8-43</w:t>
            </w:r>
          </w:p>
        </w:tc>
        <w:tc>
          <w:tcPr>
            <w:tcW w:w="1564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141414"/>
                <w:sz w:val="24"/>
              </w:rPr>
            </w:pPr>
            <w:r>
              <w:rPr>
                <w:rFonts w:hint="eastAsia" w:ascii="仿宋_GB2312" w:eastAsia="仿宋_GB2312"/>
                <w:color w:val="141414"/>
                <w:sz w:val="24"/>
              </w:rPr>
              <w:t>赵宇</w:t>
            </w:r>
          </w:p>
        </w:tc>
        <w:tc>
          <w:tcPr>
            <w:tcW w:w="1915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141414"/>
                <w:sz w:val="24"/>
              </w:rPr>
            </w:pPr>
            <w:r>
              <w:rPr>
                <w:rFonts w:hint="eastAsia" w:ascii="仿宋_GB2312" w:eastAsia="仿宋_GB2312"/>
                <w:color w:val="141414"/>
                <w:sz w:val="24"/>
              </w:rPr>
              <w:t>一般课题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3440" w:type="dxa"/>
            <w:vAlign w:val="top"/>
          </w:tcPr>
          <w:p>
            <w:pPr>
              <w:rPr>
                <w:rFonts w:hint="eastAsia" w:ascii="仿宋_GB2312" w:eastAsia="仿宋_GB2312"/>
                <w:color w:val="141414"/>
                <w:sz w:val="24"/>
              </w:rPr>
            </w:pPr>
            <w:r>
              <w:rPr>
                <w:rFonts w:hint="eastAsia" w:ascii="仿宋_GB2312" w:eastAsia="仿宋_GB2312"/>
                <w:color w:val="141414"/>
                <w:sz w:val="24"/>
              </w:rPr>
              <w:t>独立学院创新性应用型人才培养的研究与实践——以南京航空航天大学金城学院为例</w:t>
            </w:r>
          </w:p>
        </w:tc>
        <w:tc>
          <w:tcPr>
            <w:tcW w:w="1721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141414"/>
                <w:sz w:val="24"/>
              </w:rPr>
            </w:pPr>
            <w:r>
              <w:rPr>
                <w:rFonts w:hint="eastAsia" w:ascii="仿宋_GB2312" w:eastAsia="仿宋_GB2312"/>
                <w:color w:val="141414"/>
                <w:sz w:val="24"/>
              </w:rPr>
              <w:t>8-20</w:t>
            </w:r>
          </w:p>
        </w:tc>
        <w:tc>
          <w:tcPr>
            <w:tcW w:w="1564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141414"/>
                <w:sz w:val="24"/>
              </w:rPr>
            </w:pPr>
            <w:r>
              <w:rPr>
                <w:rFonts w:hint="eastAsia" w:ascii="仿宋_GB2312" w:eastAsia="仿宋_GB2312"/>
                <w:color w:val="141414"/>
                <w:sz w:val="24"/>
              </w:rPr>
              <w:t>张炜/蔡剑</w:t>
            </w:r>
          </w:p>
        </w:tc>
        <w:tc>
          <w:tcPr>
            <w:tcW w:w="1915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141414"/>
                <w:sz w:val="24"/>
              </w:rPr>
            </w:pPr>
            <w:r>
              <w:rPr>
                <w:rFonts w:hint="eastAsia" w:ascii="仿宋_GB2312" w:eastAsia="仿宋_GB2312"/>
                <w:color w:val="141414"/>
                <w:sz w:val="24"/>
              </w:rPr>
              <w:t>重点课题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3440" w:type="dxa"/>
            <w:vAlign w:val="top"/>
          </w:tcPr>
          <w:p>
            <w:pPr>
              <w:rPr>
                <w:rFonts w:hint="eastAsia" w:ascii="仿宋_GB2312" w:eastAsia="仿宋_GB2312"/>
                <w:color w:val="141414"/>
                <w:sz w:val="24"/>
              </w:rPr>
            </w:pPr>
            <w:r>
              <w:rPr>
                <w:rFonts w:hint="eastAsia" w:ascii="仿宋_GB2312" w:eastAsia="仿宋_GB2312"/>
                <w:color w:val="141414"/>
                <w:sz w:val="24"/>
              </w:rPr>
              <w:t>独立学院计算机类专业人才培养模式研究与实践</w:t>
            </w:r>
          </w:p>
        </w:tc>
        <w:tc>
          <w:tcPr>
            <w:tcW w:w="1721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141414"/>
                <w:sz w:val="24"/>
              </w:rPr>
            </w:pPr>
            <w:r>
              <w:rPr>
                <w:rFonts w:hint="eastAsia" w:ascii="仿宋_GB2312" w:eastAsia="仿宋_GB2312"/>
                <w:color w:val="141414"/>
                <w:sz w:val="24"/>
              </w:rPr>
              <w:t>8-32</w:t>
            </w:r>
          </w:p>
        </w:tc>
        <w:tc>
          <w:tcPr>
            <w:tcW w:w="1564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141414"/>
                <w:sz w:val="24"/>
              </w:rPr>
            </w:pPr>
            <w:r>
              <w:rPr>
                <w:rFonts w:hint="eastAsia" w:ascii="仿宋_GB2312" w:eastAsia="仿宋_GB2312"/>
                <w:color w:val="141414"/>
                <w:sz w:val="24"/>
              </w:rPr>
              <w:t>耿茜</w:t>
            </w:r>
          </w:p>
        </w:tc>
        <w:tc>
          <w:tcPr>
            <w:tcW w:w="1915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141414"/>
                <w:sz w:val="24"/>
              </w:rPr>
            </w:pPr>
            <w:r>
              <w:rPr>
                <w:rFonts w:hint="eastAsia" w:ascii="仿宋_GB2312" w:eastAsia="仿宋_GB2312"/>
                <w:color w:val="141414"/>
                <w:sz w:val="24"/>
              </w:rPr>
              <w:t>一般课题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940DF5"/>
    <w:rsid w:val="75940D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2017-09-20T01:03:00Z</dcterms:created>
  <dc:creator>Administrator</dc:creator>
  <cp:lastModifiedBy>Administrator</cp:lastModifiedBy>
  <dcterms:modified xsi:type="dcterms:W3CDTF">2017-09-20T01:04:29Z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