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5BAC" w14:textId="77777777" w:rsidR="00983354" w:rsidRDefault="0098335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AB4889" wp14:editId="430A6199">
                <wp:simplePos x="0" y="0"/>
                <wp:positionH relativeFrom="column">
                  <wp:posOffset>41910</wp:posOffset>
                </wp:positionH>
                <wp:positionV relativeFrom="paragraph">
                  <wp:posOffset>-130115</wp:posOffset>
                </wp:positionV>
                <wp:extent cx="5666740" cy="9448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CCE13" w14:textId="77777777" w:rsidR="00983354" w:rsidRPr="00E36D27" w:rsidRDefault="00D115AD" w:rsidP="00E36D27">
                            <w:pPr>
                              <w:ind w:leftChars="50" w:left="160"/>
                              <w:jc w:val="center"/>
                              <w:rPr>
                                <w:rFonts w:ascii="华文中宋" w:eastAsia="华文中宋" w:hAnsi="华文中宋"/>
                                <w:color w:val="FF0000"/>
                                <w:sz w:val="66"/>
                                <w:szCs w:val="66"/>
                              </w:rPr>
                            </w:pPr>
                            <w:r w:rsidRPr="00E36D27">
                              <w:rPr>
                                <w:rFonts w:ascii="华文中宋" w:eastAsia="华文中宋" w:hAnsi="华文中宋" w:hint="eastAsia"/>
                                <w:color w:val="FF0000"/>
                                <w:sz w:val="66"/>
                                <w:szCs w:val="66"/>
                              </w:rPr>
                              <w:t>北方国际大学联盟竞赛组委</w:t>
                            </w:r>
                            <w:r w:rsidR="00E36D27" w:rsidRPr="00E36D27">
                              <w:rPr>
                                <w:rFonts w:ascii="华文中宋" w:eastAsia="华文中宋" w:hAnsi="华文中宋" w:hint="eastAsia"/>
                                <w:color w:val="FF0000"/>
                                <w:sz w:val="66"/>
                                <w:szCs w:val="66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488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3pt;margin-top:-10.25pt;width:446.2pt;height:74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PdbgIAAFcFAAAOAAAAZHJzL2Uyb0RvYy54bWysVN9P2zAQfp+0/8Hy+0hhpesqUtSBmCYh&#10;QIOJZ9exW2uOzzu7Tbq/nrOTtIzxwrSX5Oz77s733Y+z87a2bKswGHAlPz4acaachMq4Vcl/PFx9&#10;mHIWonCVsOBUyXcq8PP5+3dnjZ+pE1iDrRQycuLCrPElX8foZ0UR5FrVIhyBV46UGrAWkY64KioU&#10;DXmvbXEyGk2KBrDyCFKFQLeXnZLPs3+tlYy3WgcVmS05vS3mL+bvMn2L+ZmYrVD4tZH9M8Q/vKIW&#10;xlHQvatLEQXboPnLVW0kQgAdjyTUBWhtpMo5UDbHoxfZ3K+FVzkXIif4PU3h/7mVN9t7f4cstl+g&#10;pQImQhofZoEuUz6txjr96aWM9EThbk+baiOTdHk6mUw+jUklSfd5PJ5OM6/FwdpjiF8V1CwJJUcq&#10;S2ZLbK9DpIgEHSApWABrqitjbT6kVlAXFtlWUBFtzG8kiz9Q1rGm5JOPp6Ps2EEy7zxbl9yo3Ax9&#10;uEOGWYo7qxLGuu9KM1PlRF+JLaRUbh8/oxNKU6i3GPb4w6veYtzlQRY5Mri4N66NA8zZ5+k5UFb9&#10;HCjTHZ4If5Z3EmO7bPvKL6HaUUMgdLMSvLwyVLVrEeKdQBoOKjQNfLylj7ZArEMvcbYG/P3afcJT&#10;z5KWs4aGreTh10ag4sx+c9TNaTIHAQdhOQhuU18Alf6YVomXWSQDjHYQNUL9SHtgkaKQSjhJsUou&#10;Iw6Hi9gNPW0SqRaLDKMJ9CJeu3svk/NEaOrCh/ZRoO9bNVKT38AwiGL2omM7bLJ0sNhE0Ca3c6K0&#10;47GnmqY3d3m/adJ6eH7OqMM+nD8BAAD//wMAUEsDBBQABgAIAAAAIQAumAzN3gAAAAkBAAAPAAAA&#10;ZHJzL2Rvd25yZXYueG1sTI/BTsMwEETvSPyDtZW4tU4DRGmIU1VIvXCjlCJu29hNosbryHbT9O9Z&#10;TnBczdPsm3I92V6MxofOkYLlIgFhqHa6o0bB/mM7z0GEiKSxd2QU3EyAdXV/V2Kh3ZXezbiLjeAS&#10;CgUqaGMcCilD3RqLYeEGQ5ydnLcY+fSN1B6vXG57mSZJJi12xB9aHMxra+rz7mIVxNEfnrabyevb&#10;oX3Ds11+fXefSj3Mps0LiGim+AfDrz6rQ8VOR3chHUSvIMsYVDBPk2cQnOerFW87MpjmjyCrUv5f&#10;UP0AAAD//wMAUEsBAi0AFAAGAAgAAAAhALaDOJL+AAAA4QEAABMAAAAAAAAAAAAAAAAAAAAAAFtD&#10;b250ZW50X1R5cGVzXS54bWxQSwECLQAUAAYACAAAACEAOP0h/9YAAACUAQAACwAAAAAAAAAAAAAA&#10;AAAvAQAAX3JlbHMvLnJlbHNQSwECLQAUAAYACAAAACEA+2Vj3W4CAABXBQAADgAAAAAAAAAAAAAA&#10;AAAuAgAAZHJzL2Uyb0RvYy54bWxQSwECLQAUAAYACAAAACEALpgMzd4AAAAJAQAADwAAAAAAAAAA&#10;AAAAAADIBAAAZHJzL2Rvd25yZXYueG1sUEsFBgAAAAAEAAQA8wAAANMFAAAAAA==&#10;" fillcolor="white [3201]" stroked="f" strokeweight=".5pt">
                <v:textbox inset="0,0,0,0">
                  <w:txbxContent>
                    <w:p w14:paraId="69FCCE13" w14:textId="77777777" w:rsidR="00983354" w:rsidRPr="00E36D27" w:rsidRDefault="00D115AD" w:rsidP="00E36D27">
                      <w:pPr>
                        <w:ind w:leftChars="50" w:left="160"/>
                        <w:jc w:val="center"/>
                        <w:rPr>
                          <w:rFonts w:ascii="华文中宋" w:eastAsia="华文中宋" w:hAnsi="华文中宋"/>
                          <w:color w:val="FF0000"/>
                          <w:sz w:val="66"/>
                          <w:szCs w:val="66"/>
                        </w:rPr>
                      </w:pPr>
                      <w:r w:rsidRPr="00E36D27">
                        <w:rPr>
                          <w:rFonts w:ascii="华文中宋" w:eastAsia="华文中宋" w:hAnsi="华文中宋" w:hint="eastAsia"/>
                          <w:color w:val="FF0000"/>
                          <w:sz w:val="66"/>
                          <w:szCs w:val="66"/>
                        </w:rPr>
                        <w:t>北方国际大学联盟竞赛组委</w:t>
                      </w:r>
                      <w:r w:rsidR="00E36D27" w:rsidRPr="00E36D27">
                        <w:rPr>
                          <w:rFonts w:ascii="华文中宋" w:eastAsia="华文中宋" w:hAnsi="华文中宋" w:hint="eastAsia"/>
                          <w:color w:val="FF0000"/>
                          <w:sz w:val="66"/>
                          <w:szCs w:val="66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 w14:paraId="01FDB8FE" w14:textId="77777777" w:rsidR="00983354" w:rsidRDefault="00983354"/>
    <w:p w14:paraId="7DAEA423" w14:textId="77777777" w:rsidR="00983354" w:rsidRDefault="0098335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4EFC68" wp14:editId="7135E2BE">
                <wp:simplePos x="0" y="0"/>
                <wp:positionH relativeFrom="column">
                  <wp:posOffset>-308669</wp:posOffset>
                </wp:positionH>
                <wp:positionV relativeFrom="paragraph">
                  <wp:posOffset>306365</wp:posOffset>
                </wp:positionV>
                <wp:extent cx="6305107" cy="0"/>
                <wp:effectExtent l="0" t="19050" r="63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10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85F62" id="直接连接符 3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24.1pt" to="472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o7wAEAAN8DAAAOAAAAZHJzL2Uyb0RvYy54bWysU8Fu2zAMvQ/YPwi6L7YzpC2MOD20yC7D&#10;VmzrBygyFQuQREHSYufvRymJU2wDhhX1QbYovke+J3p9P1nDDhCiRtfxZlFzBk5ir92+488/th/u&#10;OItJuF4YdNDxI0R+v3n/bj36FpY4oOkhMCJxsR19x4eUfFtVUQ5gRVygB0eHCoMVibZhX/VBjMRu&#10;TbWs65tqxND7gBJipOjj6ZBvCr9SINNXpSIkZjpOvaWyhrLu8lpt1qLdB+EHLc9tiFd0YYV2VHSm&#10;ehRJsJ9B/0FltQwYUaWFRFuhUlpC0UBqmvo3Nd8H4aFoIXOin22Kb0crvxwe3FMgG0Yf2+ifQlYx&#10;qWDzm/pjUzHrOJsFU2KSgjcf61VT33ImL2fVFehDTJ8ALcsfHTfaZR2iFYfPMVExSr2k5LBxbOz4&#10;8m51uyppEY3ut9qYfBjDfvdgAjsIusPttqYnXxtRvEijnXEUvKooX+lo4FTgGyime+q7OVXIAwYz&#10;rZASXGrOvMZRdoYpamEG1v8GnvMzFMrw/Q94RpTK6NIMttph+Fv1NF1aVqf8iwMn3dmCHfbHcr/F&#10;Gpqi4tx54vOYvtwX+PW/3PwCAAD//wMAUEsDBBQABgAIAAAAIQArZ3Bk3gAAAAkBAAAPAAAAZHJz&#10;L2Rvd25yZXYueG1sTI/LTsMwEEX3SPyDNUjdtQ5pVIUQpyqI7iohwqNbNx7iqPE4it3U/XuMWJTl&#10;zBzdObdcB9OzCUfXWRJwv0iAITVWddQK+HjfznNgzktSsreEAi7oYF3d3pSyUPZMbzjVvmUxhFwh&#10;BWjvh4Jz12g00i3sgBRv33Y00sdxbLka5TmGm56nSbLiRnYUP2g54LPG5lifjIDwlW/0fuefXuzn&#10;qz6GfW2m9CLE7C5sHoF5DP4Kw69+VIcqOh3siZRjvYB5lq8iKiDLU2AReMiyJbDD34JXJf/foPoB&#10;AAD//wMAUEsBAi0AFAAGAAgAAAAhALaDOJL+AAAA4QEAABMAAAAAAAAAAAAAAAAAAAAAAFtDb250&#10;ZW50X1R5cGVzXS54bWxQSwECLQAUAAYACAAAACEAOP0h/9YAAACUAQAACwAAAAAAAAAAAAAAAAAv&#10;AQAAX3JlbHMvLnJlbHNQSwECLQAUAAYACAAAACEAiEYaO8ABAADfAwAADgAAAAAAAAAAAAAAAAAu&#10;AgAAZHJzL2Uyb0RvYy54bWxQSwECLQAUAAYACAAAACEAK2dwZN4AAAAJAQAADwAAAAAAAAAAAAAA&#10;AAAaBAAAZHJzL2Rvd25yZXYueG1sUEsFBgAAAAAEAAQA8wAAACUFAAAAAA==&#10;" strokecolor="red" strokeweight="2.25pt"/>
            </w:pict>
          </mc:Fallback>
        </mc:AlternateContent>
      </w:r>
    </w:p>
    <w:p w14:paraId="2FDBD7F1" w14:textId="77777777" w:rsidR="00AA5281" w:rsidRDefault="00AA5281"/>
    <w:p w14:paraId="1FF80175" w14:textId="6E906146" w:rsidR="00AA5281" w:rsidRPr="00AA5281" w:rsidRDefault="00AA5281" w:rsidP="00AA5281">
      <w:pPr>
        <w:ind w:left="1080" w:hangingChars="300" w:hanging="1080"/>
        <w:rPr>
          <w:rFonts w:ascii="黑体" w:eastAsia="黑体" w:hAnsi="黑体"/>
          <w:sz w:val="36"/>
          <w:szCs w:val="36"/>
        </w:rPr>
      </w:pPr>
      <w:r w:rsidRPr="00AA5281">
        <w:rPr>
          <w:rFonts w:ascii="黑体" w:eastAsia="黑体" w:hAnsi="黑体" w:hint="eastAsia"/>
          <w:sz w:val="36"/>
          <w:szCs w:val="36"/>
        </w:rPr>
        <w:t>关于举办第六届</w:t>
      </w:r>
      <w:r w:rsidR="006A23BF">
        <w:rPr>
          <w:rFonts w:ascii="黑体" w:eastAsia="黑体" w:hAnsi="黑体" w:hint="eastAsia"/>
          <w:sz w:val="36"/>
          <w:szCs w:val="36"/>
        </w:rPr>
        <w:t>中国高校智能机器人大赛创意大赛</w:t>
      </w:r>
      <w:r w:rsidR="00DD7857">
        <w:rPr>
          <w:rFonts w:ascii="黑体" w:eastAsia="黑体" w:hAnsi="黑体" w:hint="eastAsia"/>
          <w:sz w:val="36"/>
          <w:szCs w:val="36"/>
        </w:rPr>
        <w:t>北方联盟赛区</w:t>
      </w:r>
      <w:r w:rsidR="00B54A97">
        <w:rPr>
          <w:rFonts w:ascii="黑体" w:eastAsia="黑体" w:hAnsi="黑体" w:hint="eastAsia"/>
          <w:sz w:val="36"/>
          <w:szCs w:val="36"/>
        </w:rPr>
        <w:t>预选赛</w:t>
      </w:r>
      <w:r w:rsidR="006A23BF">
        <w:rPr>
          <w:rFonts w:ascii="黑体" w:eastAsia="黑体" w:hAnsi="黑体" w:hint="eastAsia"/>
          <w:sz w:val="36"/>
          <w:szCs w:val="36"/>
        </w:rPr>
        <w:t>的</w:t>
      </w:r>
      <w:r w:rsidRPr="00AA5281">
        <w:rPr>
          <w:rFonts w:ascii="黑体" w:eastAsia="黑体" w:hAnsi="黑体" w:hint="eastAsia"/>
          <w:sz w:val="36"/>
          <w:szCs w:val="36"/>
        </w:rPr>
        <w:t>通知</w:t>
      </w:r>
    </w:p>
    <w:p w14:paraId="085CB53B" w14:textId="77777777" w:rsidR="00983354" w:rsidRDefault="00983354"/>
    <w:p w14:paraId="67A15619" w14:textId="77777777" w:rsidR="00AA5281" w:rsidRPr="00A027CF" w:rsidRDefault="00AA5281" w:rsidP="00AA5281">
      <w:pPr>
        <w:spacing w:line="440" w:lineRule="exact"/>
      </w:pPr>
      <w:r w:rsidRPr="00A027CF">
        <w:rPr>
          <w:rFonts w:hint="eastAsia"/>
        </w:rPr>
        <w:t>集团内</w:t>
      </w:r>
      <w:r w:rsidRPr="00A027CF">
        <w:t>各参赛高校：</w:t>
      </w:r>
      <w:r w:rsidRPr="00A027CF">
        <w:t xml:space="preserve"> </w:t>
      </w:r>
    </w:p>
    <w:p w14:paraId="4C2FF203" w14:textId="77777777" w:rsidR="006A23BF" w:rsidRDefault="006A23BF" w:rsidP="006A23BF">
      <w:pPr>
        <w:pStyle w:val="1"/>
      </w:pPr>
      <w:r>
        <w:rPr>
          <w:rFonts w:hint="eastAsia"/>
        </w:rPr>
        <w:t>中国高校智能机器人创意大赛创办于</w:t>
      </w:r>
      <w:r>
        <w:rPr>
          <w:rFonts w:hint="eastAsia"/>
        </w:rPr>
        <w:t>2017</w:t>
      </w:r>
      <w:r>
        <w:rPr>
          <w:rFonts w:hint="eastAsia"/>
        </w:rPr>
        <w:t>年。首届大赛由中国高等教育学会、教育部</w:t>
      </w:r>
      <w:proofErr w:type="gramStart"/>
      <w:r>
        <w:rPr>
          <w:rFonts w:hint="eastAsia"/>
        </w:rPr>
        <w:t>工程图学课程</w:t>
      </w:r>
      <w:proofErr w:type="gramEnd"/>
      <w:r>
        <w:rPr>
          <w:rFonts w:hint="eastAsia"/>
        </w:rPr>
        <w:t>教学指导委员会、中国高校智能机器人创意大赛组委会共同主办，浙江大学机器人研究院、中国高等教育学会工程教育专业委员会承办，决赛由浙江省余姚市人民政府承办。之后大赛每年举办一次，至今已经连续举办</w:t>
      </w:r>
      <w:r>
        <w:t>5</w:t>
      </w:r>
      <w:r>
        <w:rPr>
          <w:rFonts w:hint="eastAsia"/>
        </w:rPr>
        <w:t>届。大赛以“更好、更快、更强”为主题，以培养学生提出问题能力为起点，形成问题提出、解决方案、具体创作和后期孵化一体化的人才培育链条，助力机器人相关人才培养成效显著。高校参赛积极性高、参与面广。大赛于</w:t>
      </w:r>
      <w:r>
        <w:rPr>
          <w:rFonts w:hint="eastAsia"/>
        </w:rPr>
        <w:t>2020</w:t>
      </w:r>
      <w:r>
        <w:rPr>
          <w:rFonts w:hint="eastAsia"/>
        </w:rPr>
        <w:t>年列入中国高等教育学会发布的全国普通高校大学生竞赛排行榜。</w:t>
      </w:r>
    </w:p>
    <w:p w14:paraId="32B23FE9" w14:textId="680D8527" w:rsidR="006A23BF" w:rsidRDefault="006A23BF" w:rsidP="006A23BF">
      <w:pPr>
        <w:pStyle w:val="1"/>
      </w:pPr>
      <w:r>
        <w:rPr>
          <w:rFonts w:hint="eastAsia"/>
        </w:rPr>
        <w:t>为进一步推进集团内高校学生创新意识和创造能力培养，激励广大学生踊跃参加课外科技实践，推动新工科人才培养，在中国高校智能机器人创意大赛组委会指导下，</w:t>
      </w:r>
      <w:r w:rsidRPr="00A027CF">
        <w:rPr>
          <w:rFonts w:hint="eastAsia"/>
        </w:rPr>
        <w:t>北京北方投资集团教育教学部、学生科学竞赛研究院</w:t>
      </w:r>
      <w:r>
        <w:rPr>
          <w:rFonts w:hint="eastAsia"/>
        </w:rPr>
        <w:t>决定启动第六届中国高校智能机器人创意大赛工作。现将有关事项通知如下：</w:t>
      </w:r>
    </w:p>
    <w:p w14:paraId="38913D37" w14:textId="30FBFDA8" w:rsidR="00AA5281" w:rsidRPr="00750ADC" w:rsidRDefault="00AA5281" w:rsidP="00750ADC">
      <w:pPr>
        <w:pStyle w:val="2"/>
      </w:pPr>
      <w:r w:rsidRPr="00750ADC">
        <w:t>二、竞赛</w:t>
      </w:r>
      <w:r w:rsidR="006A23BF">
        <w:rPr>
          <w:rFonts w:hint="eastAsia"/>
        </w:rPr>
        <w:t>组织机构</w:t>
      </w:r>
    </w:p>
    <w:p w14:paraId="5BBE54EB" w14:textId="77777777" w:rsidR="006A23BF" w:rsidRDefault="006A23BF" w:rsidP="006A23BF">
      <w:pPr>
        <w:pStyle w:val="1"/>
      </w:pPr>
      <w:r>
        <w:t>1</w:t>
      </w:r>
      <w:r>
        <w:rPr>
          <w:rFonts w:hint="eastAsia"/>
        </w:rPr>
        <w:t>.</w:t>
      </w:r>
      <w:r>
        <w:rPr>
          <w:rFonts w:hint="eastAsia"/>
        </w:rPr>
        <w:t>主办单位</w:t>
      </w:r>
    </w:p>
    <w:p w14:paraId="550A22E1" w14:textId="77777777" w:rsidR="006A23BF" w:rsidRDefault="006A23BF" w:rsidP="006A23BF">
      <w:pPr>
        <w:pStyle w:val="1"/>
      </w:pPr>
      <w:r w:rsidRPr="00A027CF">
        <w:rPr>
          <w:rFonts w:hint="eastAsia"/>
        </w:rPr>
        <w:t>北京北方投资集团教育教学部、学生科学竞赛研究院</w:t>
      </w:r>
    </w:p>
    <w:p w14:paraId="5A537E72" w14:textId="5EBEB3F2" w:rsidR="006A23BF" w:rsidRDefault="006A23BF" w:rsidP="006A23BF">
      <w:pPr>
        <w:pStyle w:val="1"/>
      </w:pPr>
      <w:r>
        <w:lastRenderedPageBreak/>
        <w:t>2.</w:t>
      </w:r>
      <w:r>
        <w:rPr>
          <w:rFonts w:hint="eastAsia"/>
        </w:rPr>
        <w:t>承办单位</w:t>
      </w:r>
    </w:p>
    <w:p w14:paraId="5026CB35" w14:textId="782C63DE" w:rsidR="006A23BF" w:rsidRDefault="005839B3" w:rsidP="006A23BF">
      <w:pPr>
        <w:pStyle w:val="1"/>
      </w:pPr>
      <w:r>
        <w:rPr>
          <w:rFonts w:hint="eastAsia"/>
        </w:rPr>
        <w:t>燕京理工</w:t>
      </w:r>
      <w:r w:rsidR="005729FD">
        <w:rPr>
          <w:rFonts w:hint="eastAsia"/>
        </w:rPr>
        <w:t>学院</w:t>
      </w:r>
    </w:p>
    <w:p w14:paraId="3840A1C2" w14:textId="556BCB7A" w:rsidR="00AA5281" w:rsidRPr="00A027CF" w:rsidRDefault="00AA5281" w:rsidP="00750ADC">
      <w:pPr>
        <w:pStyle w:val="2"/>
      </w:pPr>
      <w:r w:rsidRPr="00A027CF">
        <w:t>三、</w:t>
      </w:r>
      <w:r w:rsidR="006A23BF">
        <w:rPr>
          <w:rFonts w:hint="eastAsia"/>
        </w:rPr>
        <w:t>大赛主体</w:t>
      </w:r>
    </w:p>
    <w:p w14:paraId="41CFB412" w14:textId="77777777" w:rsidR="006A23BF" w:rsidRPr="008D3612" w:rsidRDefault="006A23BF" w:rsidP="008D3612">
      <w:pPr>
        <w:pStyle w:val="1"/>
        <w:ind w:firstLine="641"/>
        <w:rPr>
          <w:b/>
          <w:bCs/>
        </w:rPr>
      </w:pPr>
      <w:r w:rsidRPr="008D3612">
        <w:rPr>
          <w:rFonts w:hint="eastAsia"/>
          <w:b/>
          <w:bCs/>
        </w:rPr>
        <w:t>第六届中国高校智能机器人创意大赛</w:t>
      </w:r>
      <w:proofErr w:type="gramStart"/>
      <w:r w:rsidRPr="008D3612">
        <w:rPr>
          <w:rFonts w:hint="eastAsia"/>
          <w:b/>
          <w:bCs/>
        </w:rPr>
        <w:t>设主题赛</w:t>
      </w:r>
      <w:proofErr w:type="gramEnd"/>
      <w:r w:rsidRPr="008D3612">
        <w:rPr>
          <w:rFonts w:hint="eastAsia"/>
          <w:b/>
          <w:bCs/>
        </w:rPr>
        <w:t>和专项赛。</w:t>
      </w:r>
    </w:p>
    <w:p w14:paraId="583BF3F9" w14:textId="77777777" w:rsidR="006A23BF" w:rsidRDefault="006A23BF" w:rsidP="008D3612">
      <w:pPr>
        <w:pStyle w:val="1"/>
        <w:ind w:firstLine="641"/>
        <w:rPr>
          <w:b/>
        </w:rPr>
      </w:pPr>
      <w:r>
        <w:rPr>
          <w:rFonts w:hint="eastAsia"/>
          <w:b/>
        </w:rPr>
        <w:t>（一）主题赛</w:t>
      </w:r>
    </w:p>
    <w:p w14:paraId="0F0B84B5" w14:textId="77777777" w:rsidR="006A23BF" w:rsidRDefault="006A23BF" w:rsidP="008D3612">
      <w:pPr>
        <w:pStyle w:val="1"/>
        <w:ind w:firstLine="641"/>
        <w:rPr>
          <w:b/>
        </w:rPr>
      </w:pPr>
      <w:r>
        <w:rPr>
          <w:rFonts w:hint="eastAsia"/>
          <w:b/>
        </w:rPr>
        <w:t>主题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（创意设计）：家用智能机器人——让生活更美好</w:t>
      </w:r>
    </w:p>
    <w:p w14:paraId="47EEC0C9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服务于未来生活的智能型服务机器人创意设计：适用于千家万户的智能机器人，其用途为</w:t>
      </w:r>
      <w:r w:rsidRPr="008D3612">
        <w:t>家务</w:t>
      </w:r>
      <w:r w:rsidRPr="008D3612">
        <w:rPr>
          <w:rFonts w:hint="eastAsia"/>
        </w:rPr>
        <w:t>劳动</w:t>
      </w:r>
      <w:r w:rsidRPr="008D3612">
        <w:t>机器人</w:t>
      </w:r>
      <w:r w:rsidRPr="008D3612">
        <w:rPr>
          <w:rFonts w:hint="eastAsia"/>
        </w:rPr>
        <w:t>、娱乐、情感交流、陪伴、个人卫生、家庭管家、安全与防护等</w:t>
      </w:r>
      <w:r w:rsidRPr="008D3612">
        <w:t>家用服务</w:t>
      </w:r>
      <w:r w:rsidRPr="008D3612">
        <w:rPr>
          <w:rFonts w:hint="eastAsia"/>
        </w:rPr>
        <w:t>智能</w:t>
      </w:r>
      <w:r w:rsidRPr="008D3612">
        <w:t>机器人。</w:t>
      </w:r>
    </w:p>
    <w:p w14:paraId="2D66BF3B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本次竞赛的智能机器人限定为人们居家生活（家庭）环境条件下使用，且符合上述用途范围的智能机器人，所有参加决赛的作品必须与本届大赛的主题和内容相符，与主题及限定范围不符的作品不予评奖。</w:t>
      </w:r>
    </w:p>
    <w:p w14:paraId="59C2F69A" w14:textId="77777777" w:rsidR="006A23BF" w:rsidRPr="008D3612" w:rsidRDefault="006A23BF" w:rsidP="008D3612">
      <w:pPr>
        <w:pStyle w:val="1"/>
      </w:pPr>
      <w:r w:rsidRPr="008D3612">
        <w:t>作品</w:t>
      </w:r>
      <w:r w:rsidRPr="008D3612">
        <w:rPr>
          <w:rFonts w:hint="eastAsia"/>
        </w:rPr>
        <w:t>形式：</w:t>
      </w:r>
    </w:p>
    <w:p w14:paraId="277B4651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参赛队</w:t>
      </w:r>
      <w:r w:rsidRPr="008D3612">
        <w:t>可以</w:t>
      </w:r>
      <w:r w:rsidRPr="008D3612">
        <w:rPr>
          <w:rFonts w:hint="eastAsia"/>
        </w:rPr>
        <w:t>自行</w:t>
      </w:r>
      <w:r w:rsidRPr="008D3612">
        <w:t>选择</w:t>
      </w:r>
      <w:r w:rsidRPr="008D3612">
        <w:rPr>
          <w:rFonts w:hint="eastAsia"/>
        </w:rPr>
        <w:t>用文字图片（视频）或实物模型来展示创意设计。评审时按以下类别，分组评审。</w:t>
      </w:r>
    </w:p>
    <w:p w14:paraId="3F455922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1</w:t>
      </w:r>
      <w:r w:rsidRPr="008D3612">
        <w:rPr>
          <w:rFonts w:hint="eastAsia"/>
        </w:rPr>
        <w:t>）无实物组：以</w:t>
      </w:r>
      <w:r w:rsidRPr="008D3612">
        <w:t>文字、</w:t>
      </w:r>
      <w:r w:rsidRPr="008D3612">
        <w:rPr>
          <w:rFonts w:hint="eastAsia"/>
        </w:rPr>
        <w:t>图片</w:t>
      </w:r>
      <w:r w:rsidRPr="008D3612">
        <w:t>、</w:t>
      </w:r>
      <w:r w:rsidRPr="008D3612">
        <w:rPr>
          <w:rFonts w:hint="eastAsia"/>
        </w:rPr>
        <w:t>动画等</w:t>
      </w:r>
      <w:r w:rsidRPr="008D3612">
        <w:t>形式展示作品的创意设计；</w:t>
      </w:r>
    </w:p>
    <w:p w14:paraId="627940AC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2</w:t>
      </w:r>
      <w:r w:rsidRPr="008D3612">
        <w:rPr>
          <w:rFonts w:hint="eastAsia"/>
        </w:rPr>
        <w:t>）自制实物</w:t>
      </w:r>
      <w:r w:rsidRPr="008D3612">
        <w:t>模型组</w:t>
      </w:r>
      <w:r w:rsidRPr="008D3612">
        <w:rPr>
          <w:rFonts w:hint="eastAsia"/>
        </w:rPr>
        <w:t>：采用自行创意、设计并制作模型（或原理</w:t>
      </w:r>
      <w:r w:rsidRPr="008D3612">
        <w:t>样机</w:t>
      </w:r>
      <w:r w:rsidRPr="008D3612">
        <w:rPr>
          <w:rFonts w:hint="eastAsia"/>
        </w:rPr>
        <w:t>）的形式展示</w:t>
      </w:r>
      <w:r w:rsidRPr="008D3612">
        <w:t>作品的创意设计</w:t>
      </w:r>
      <w:r w:rsidRPr="008D3612">
        <w:rPr>
          <w:rFonts w:hint="eastAsia"/>
        </w:rPr>
        <w:t>；</w:t>
      </w:r>
      <w:r w:rsidRPr="008D3612">
        <w:rPr>
          <w:rFonts w:hint="eastAsia"/>
        </w:rPr>
        <w:t xml:space="preserve"> </w:t>
      </w:r>
    </w:p>
    <w:p w14:paraId="60B2DFB9" w14:textId="77777777" w:rsidR="006A23BF" w:rsidRPr="008D3612" w:rsidRDefault="006A23BF" w:rsidP="008D3612">
      <w:pPr>
        <w:pStyle w:val="1"/>
      </w:pPr>
      <w:r w:rsidRPr="008D3612">
        <w:t>3</w:t>
      </w:r>
      <w:r w:rsidRPr="008D3612">
        <w:rPr>
          <w:rFonts w:hint="eastAsia"/>
        </w:rPr>
        <w:t>）模块化产品搭建组：</w:t>
      </w:r>
      <w:proofErr w:type="gramStart"/>
      <w:r w:rsidRPr="008D3612">
        <w:rPr>
          <w:rFonts w:hint="eastAsia"/>
        </w:rPr>
        <w:t>采用慧鱼模块</w:t>
      </w:r>
      <w:proofErr w:type="gramEnd"/>
      <w:r w:rsidRPr="008D3612">
        <w:rPr>
          <w:rFonts w:hint="eastAsia"/>
        </w:rPr>
        <w:t>、探索者模块、</w:t>
      </w:r>
      <w:proofErr w:type="gramStart"/>
      <w:r w:rsidRPr="008D3612">
        <w:rPr>
          <w:rFonts w:hint="eastAsia"/>
        </w:rPr>
        <w:t>越疆模块</w:t>
      </w:r>
      <w:proofErr w:type="gramEnd"/>
      <w:r w:rsidRPr="008D3612">
        <w:rPr>
          <w:rFonts w:hint="eastAsia"/>
        </w:rPr>
        <w:t>、</w:t>
      </w:r>
      <w:proofErr w:type="gramStart"/>
      <w:r w:rsidRPr="008D3612">
        <w:rPr>
          <w:rFonts w:hint="eastAsia"/>
        </w:rPr>
        <w:t>博创尚</w:t>
      </w:r>
      <w:proofErr w:type="gramEnd"/>
      <w:r w:rsidRPr="008D3612">
        <w:rPr>
          <w:rFonts w:hint="eastAsia"/>
        </w:rPr>
        <w:t>和模块等产品模块搭建作品，表达设计创意。</w:t>
      </w:r>
    </w:p>
    <w:p w14:paraId="493DA2DC" w14:textId="77777777" w:rsidR="006A23BF" w:rsidRDefault="006A23BF" w:rsidP="008D3612">
      <w:pPr>
        <w:pStyle w:val="1"/>
        <w:ind w:firstLine="641"/>
        <w:rPr>
          <w:b/>
        </w:rPr>
      </w:pPr>
      <w:r>
        <w:rPr>
          <w:rFonts w:hint="eastAsia"/>
          <w:b/>
        </w:rPr>
        <w:t>主题二（创意竞技）：——挑战更快</w:t>
      </w:r>
    </w:p>
    <w:p w14:paraId="5C9DA5EA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魔方机器人</w:t>
      </w:r>
    </w:p>
    <w:p w14:paraId="26F2F39A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lastRenderedPageBreak/>
        <w:t>参照人类魔方竞速规则，设计制作魔方机器人，综合运用机械、电子、信息和自然科学知识，实现比人“计算”更快、“翻动”更加灵活迅速的目标。</w:t>
      </w:r>
    </w:p>
    <w:p w14:paraId="51781C82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魔方机器人</w:t>
      </w:r>
      <w:proofErr w:type="gramStart"/>
      <w:r w:rsidRPr="008D3612">
        <w:rPr>
          <w:rFonts w:hint="eastAsia"/>
        </w:rPr>
        <w:t>限采用</w:t>
      </w:r>
      <w:proofErr w:type="gramEnd"/>
      <w:r w:rsidRPr="008D3612">
        <w:rPr>
          <w:rFonts w:hint="eastAsia"/>
        </w:rPr>
        <w:t>双手臂，手指</w:t>
      </w:r>
      <w:proofErr w:type="gramStart"/>
      <w:r w:rsidRPr="008D3612">
        <w:rPr>
          <w:rFonts w:hint="eastAsia"/>
        </w:rPr>
        <w:t>限采用</w:t>
      </w:r>
      <w:proofErr w:type="gramEnd"/>
      <w:r w:rsidRPr="008D3612">
        <w:rPr>
          <w:rFonts w:hint="eastAsia"/>
        </w:rPr>
        <w:t>二指或五指的形式，手腕容许有转动和摆动，手臂为固定。魔方机器人的外廓尺寸要求不超过</w:t>
      </w:r>
      <w:r w:rsidRPr="008D3612">
        <w:rPr>
          <w:rFonts w:hint="eastAsia"/>
        </w:rPr>
        <w:t>480mm*480mm*480mm</w:t>
      </w:r>
      <w:r w:rsidRPr="008D3612">
        <w:rPr>
          <w:rFonts w:hint="eastAsia"/>
        </w:rPr>
        <w:t>，总重量不超过</w:t>
      </w:r>
      <w:r w:rsidRPr="008D3612">
        <w:rPr>
          <w:rFonts w:hint="eastAsia"/>
        </w:rPr>
        <w:t>20kg,</w:t>
      </w:r>
      <w:r w:rsidRPr="008D3612">
        <w:rPr>
          <w:rFonts w:hint="eastAsia"/>
        </w:rPr>
        <w:t>摄像头数量不限，允许自行在机器人上增设光源。竞赛采用标准三阶魔方，决赛用魔方由组委会统一提供。</w:t>
      </w:r>
    </w:p>
    <w:p w14:paraId="07EA7E99" w14:textId="77777777" w:rsidR="006A23BF" w:rsidRDefault="006A23BF" w:rsidP="008D3612">
      <w:pPr>
        <w:pStyle w:val="1"/>
        <w:ind w:firstLine="641"/>
        <w:rPr>
          <w:b/>
        </w:rPr>
      </w:pPr>
      <w:r>
        <w:rPr>
          <w:rFonts w:hint="eastAsia"/>
          <w:b/>
        </w:rPr>
        <w:t>主题三：智能机器人对抗赛—挑战更强</w:t>
      </w:r>
    </w:p>
    <w:p w14:paraId="4A075F1D" w14:textId="77777777" w:rsidR="006A23BF" w:rsidRPr="008D3612" w:rsidRDefault="006A23BF" w:rsidP="008D3612">
      <w:pPr>
        <w:pStyle w:val="1"/>
      </w:pPr>
      <w:proofErr w:type="gramStart"/>
      <w:r w:rsidRPr="008D3612">
        <w:rPr>
          <w:rFonts w:hint="eastAsia"/>
        </w:rPr>
        <w:t>分统一</w:t>
      </w:r>
      <w:proofErr w:type="gramEnd"/>
      <w:r w:rsidRPr="008D3612">
        <w:rPr>
          <w:rFonts w:hint="eastAsia"/>
        </w:rPr>
        <w:t>部件组及开放部件组两大类别。</w:t>
      </w:r>
    </w:p>
    <w:p w14:paraId="17D8C9D5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1</w:t>
      </w:r>
      <w:r w:rsidRPr="008D3612">
        <w:t>)</w:t>
      </w:r>
      <w:r w:rsidRPr="008D3612">
        <w:rPr>
          <w:rFonts w:hint="eastAsia"/>
        </w:rPr>
        <w:t>统一部件组：参赛队伍选用统一标准的控制器、传感器、动力模块、供电模块等部件，设计、制作符合规则要求的智能机器人参赛，通过策略的制定及程序的设计，参赛双方的机器人进行对抗，依据竞赛内容与评分规定由裁判进行裁决，采取小组循环赛及淘汰赛相结合的赛制。根据比赛形式的不同，设置轮式格斗、仿人格斗、视觉对抗、无人机对抗等四个类别的比赛项目。</w:t>
      </w:r>
    </w:p>
    <w:p w14:paraId="72C3B23D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2</w:t>
      </w:r>
      <w:r w:rsidRPr="008D3612">
        <w:t>)</w:t>
      </w:r>
      <w:r w:rsidRPr="008D3612">
        <w:rPr>
          <w:rFonts w:hint="eastAsia"/>
        </w:rPr>
        <w:t>开放部件组：在重量限制的范围内，参赛队自主选择购买或自制机器人相关部件，设计、制作符合规则要求的智能机器人参赛，通过策略的制定及程序的设计，参赛双方的机器人在擂台上自主对抗，采取小组循环赛及淘汰赛相结合的赛制。</w:t>
      </w:r>
    </w:p>
    <w:p w14:paraId="5899C166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参赛规则相关要求，</w:t>
      </w:r>
      <w:proofErr w:type="gramStart"/>
      <w:r w:rsidRPr="008D3612">
        <w:rPr>
          <w:rFonts w:hint="eastAsia"/>
        </w:rPr>
        <w:t>请访问</w:t>
      </w:r>
      <w:proofErr w:type="gramEnd"/>
      <w:r w:rsidRPr="008D3612">
        <w:rPr>
          <w:rFonts w:hint="eastAsia"/>
        </w:rPr>
        <w:t>网站</w:t>
      </w:r>
      <w:r w:rsidRPr="008D3612">
        <w:t>www.robo-maker.org</w:t>
      </w:r>
      <w:r w:rsidRPr="008D3612">
        <w:rPr>
          <w:rFonts w:hint="eastAsia"/>
        </w:rPr>
        <w:t>了解咨询。</w:t>
      </w:r>
    </w:p>
    <w:p w14:paraId="1D9D4DFC" w14:textId="77777777" w:rsidR="006A23BF" w:rsidRDefault="006A23BF" w:rsidP="008D3612">
      <w:pPr>
        <w:pStyle w:val="1"/>
        <w:ind w:firstLine="641"/>
        <w:rPr>
          <w:b/>
        </w:rPr>
      </w:pPr>
      <w:r>
        <w:rPr>
          <w:rFonts w:hint="eastAsia"/>
          <w:b/>
        </w:rPr>
        <w:t>（二）专项赛</w:t>
      </w:r>
    </w:p>
    <w:p w14:paraId="36C56D8D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专项赛</w:t>
      </w:r>
      <w:proofErr w:type="gramStart"/>
      <w:r w:rsidRPr="008D3612">
        <w:rPr>
          <w:rFonts w:hint="eastAsia"/>
        </w:rPr>
        <w:t>一</w:t>
      </w:r>
      <w:proofErr w:type="gramEnd"/>
      <w:r w:rsidRPr="008D3612">
        <w:rPr>
          <w:rFonts w:hint="eastAsia"/>
        </w:rPr>
        <w:t>：俄罗斯方块机器人</w:t>
      </w:r>
    </w:p>
    <w:p w14:paraId="4F088C1E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参照俄罗斯方块游戏的拼接规则，设计基于</w:t>
      </w:r>
      <w:r w:rsidRPr="008D3612">
        <w:rPr>
          <w:rFonts w:hint="eastAsia"/>
        </w:rPr>
        <w:t>ROS</w:t>
      </w:r>
      <w:r w:rsidRPr="008D3612">
        <w:rPr>
          <w:rFonts w:hint="eastAsia"/>
        </w:rPr>
        <w:t>框架的俄罗</w:t>
      </w:r>
      <w:r w:rsidRPr="008D3612">
        <w:rPr>
          <w:rFonts w:hint="eastAsia"/>
        </w:rPr>
        <w:lastRenderedPageBreak/>
        <w:t>斯方块机器人系统，融合机器视觉和人工智能算法，将随机散放的俄罗斯方块</w:t>
      </w:r>
      <w:proofErr w:type="gramStart"/>
      <w:r w:rsidRPr="008D3612">
        <w:rPr>
          <w:rFonts w:hint="eastAsia"/>
        </w:rPr>
        <w:t>摆放到拼接盘</w:t>
      </w:r>
      <w:proofErr w:type="gramEnd"/>
      <w:r w:rsidRPr="008D3612">
        <w:rPr>
          <w:rFonts w:hint="eastAsia"/>
        </w:rPr>
        <w:t>面中。</w:t>
      </w:r>
    </w:p>
    <w:p w14:paraId="15F44932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俄罗斯方块机器人系统不限机器人类型，鼓励参赛队最大程度发挥创意和想象力。机器人</w:t>
      </w:r>
      <w:proofErr w:type="gramStart"/>
      <w:r w:rsidRPr="008D3612">
        <w:rPr>
          <w:rFonts w:hint="eastAsia"/>
        </w:rPr>
        <w:t>臂展不超过</w:t>
      </w:r>
      <w:proofErr w:type="gramEnd"/>
      <w:r w:rsidRPr="008D3612">
        <w:t>900</w:t>
      </w:r>
      <w:r w:rsidRPr="008D3612">
        <w:rPr>
          <w:rFonts w:hint="eastAsia"/>
        </w:rPr>
        <w:t>mm</w:t>
      </w:r>
      <w:r w:rsidRPr="008D3612">
        <w:rPr>
          <w:rFonts w:hint="eastAsia"/>
        </w:rPr>
        <w:t>，总重量不超过</w:t>
      </w:r>
      <w:r w:rsidRPr="008D3612">
        <w:rPr>
          <w:rFonts w:hint="eastAsia"/>
        </w:rPr>
        <w:t>25kg</w:t>
      </w:r>
      <w:r w:rsidRPr="008D3612">
        <w:rPr>
          <w:rFonts w:hint="eastAsia"/>
        </w:rPr>
        <w:t>，机器人系统必须在</w:t>
      </w:r>
      <w:r w:rsidRPr="008D3612">
        <w:rPr>
          <w:rFonts w:hint="eastAsia"/>
        </w:rPr>
        <w:t>ROS</w:t>
      </w:r>
      <w:r w:rsidRPr="008D3612">
        <w:rPr>
          <w:rFonts w:hint="eastAsia"/>
        </w:rPr>
        <w:t>框架下运行。</w:t>
      </w:r>
    </w:p>
    <w:p w14:paraId="57A8C506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专项赛二：四足智能机器人对抗赛</w:t>
      </w:r>
    </w:p>
    <w:p w14:paraId="009B6A6C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本次大赛采用开源的</w:t>
      </w:r>
      <w:r w:rsidRPr="008D3612">
        <w:rPr>
          <w:rFonts w:hint="eastAsia"/>
        </w:rPr>
        <w:t xml:space="preserve">ROS </w:t>
      </w:r>
      <w:proofErr w:type="gramStart"/>
      <w:r w:rsidRPr="008D3612">
        <w:rPr>
          <w:rFonts w:hint="eastAsia"/>
        </w:rPr>
        <w:t>绝影四</w:t>
      </w:r>
      <w:proofErr w:type="gramEnd"/>
      <w:r w:rsidRPr="008D3612">
        <w:rPr>
          <w:rFonts w:hint="eastAsia"/>
        </w:rPr>
        <w:t>足机器人平台，搭载可扩展的传感器，通过对运动部分和感知部分的二次开发，模拟未来生活的四足机器人应用和技术挑战。四足机器人整机重量≤</w:t>
      </w:r>
      <w:r w:rsidRPr="008D3612">
        <w:rPr>
          <w:rFonts w:hint="eastAsia"/>
        </w:rPr>
        <w:t>11kg</w:t>
      </w:r>
      <w:r w:rsidRPr="008D3612">
        <w:rPr>
          <w:rFonts w:hint="eastAsia"/>
        </w:rPr>
        <w:t>，</w:t>
      </w:r>
      <w:r w:rsidRPr="008D3612">
        <w:rPr>
          <w:rFonts w:hint="eastAsia"/>
        </w:rPr>
        <w:t xml:space="preserve"> </w:t>
      </w:r>
      <w:r w:rsidRPr="008D3612">
        <w:rPr>
          <w:rFonts w:hint="eastAsia"/>
        </w:rPr>
        <w:t>机器人足端不安装压力传感器，所有电机采用内转子设计，关节模组外径≤</w:t>
      </w:r>
      <w:r w:rsidRPr="008D3612">
        <w:rPr>
          <w:rFonts w:hint="eastAsia"/>
        </w:rPr>
        <w:t>76mm</w:t>
      </w:r>
      <w:r w:rsidRPr="008D3612">
        <w:rPr>
          <w:rFonts w:hint="eastAsia"/>
        </w:rPr>
        <w:t>；。</w:t>
      </w:r>
    </w:p>
    <w:p w14:paraId="654E72A5" w14:textId="77777777" w:rsidR="006A23BF" w:rsidRPr="008D3612" w:rsidRDefault="006A23BF" w:rsidP="008D3612">
      <w:pPr>
        <w:pStyle w:val="1"/>
      </w:pPr>
      <w:r w:rsidRPr="008D3612">
        <w:rPr>
          <w:rFonts w:hint="eastAsia"/>
        </w:rPr>
        <w:t>专项赛三：</w:t>
      </w:r>
      <w:r w:rsidRPr="008D3612">
        <w:t>VEX</w:t>
      </w:r>
      <w:r w:rsidRPr="008D3612">
        <w:rPr>
          <w:rFonts w:hint="eastAsia"/>
        </w:rPr>
        <w:t xml:space="preserve"> U</w:t>
      </w:r>
      <w:r w:rsidRPr="008D3612">
        <w:rPr>
          <w:rFonts w:hint="eastAsia"/>
        </w:rPr>
        <w:t>智能机器人对抗赛</w:t>
      </w:r>
    </w:p>
    <w:p w14:paraId="0D9113BD" w14:textId="18EBD49A" w:rsidR="006A23BF" w:rsidRPr="008D3612" w:rsidRDefault="006A23BF" w:rsidP="008D3612">
      <w:pPr>
        <w:pStyle w:val="1"/>
      </w:pPr>
      <w:r w:rsidRPr="008D3612">
        <w:rPr>
          <w:rFonts w:hint="eastAsia"/>
        </w:rPr>
        <w:t>V</w:t>
      </w:r>
      <w:r w:rsidRPr="008D3612">
        <w:t>EX</w:t>
      </w:r>
      <w:r w:rsidR="003032B9">
        <w:t xml:space="preserve"> </w:t>
      </w:r>
      <w:r w:rsidRPr="008D3612">
        <w:t>U</w:t>
      </w:r>
      <w:r w:rsidRPr="008D3612">
        <w:rPr>
          <w:rFonts w:hint="eastAsia"/>
        </w:rPr>
        <w:t>是全球规模最大的</w:t>
      </w:r>
      <w:r w:rsidRPr="008D3612">
        <w:rPr>
          <w:rFonts w:hint="eastAsia"/>
        </w:rPr>
        <w:t>V</w:t>
      </w:r>
      <w:r w:rsidRPr="008D3612">
        <w:t>EX</w:t>
      </w:r>
      <w:r w:rsidRPr="008D3612">
        <w:rPr>
          <w:rFonts w:hint="eastAsia"/>
        </w:rPr>
        <w:t>机器人世界锦标赛的赛项之一。本届</w:t>
      </w:r>
      <w:r w:rsidRPr="008D3612">
        <w:rPr>
          <w:rFonts w:hint="eastAsia"/>
        </w:rPr>
        <w:t>V</w:t>
      </w:r>
      <w:r w:rsidRPr="008D3612">
        <w:t>EX U</w:t>
      </w:r>
      <w:r w:rsidRPr="008D3612">
        <w:rPr>
          <w:rFonts w:hint="eastAsia"/>
        </w:rPr>
        <w:t>的竞赛主题为“扭转乾坤”，比赛</w:t>
      </w:r>
      <w:r w:rsidRPr="008D3612">
        <w:t>在</w:t>
      </w:r>
      <w:r w:rsidRPr="008D3612">
        <w:rPr>
          <w:rFonts w:hint="eastAsia"/>
        </w:rPr>
        <w:t>约</w:t>
      </w:r>
      <w:r w:rsidRPr="008D3612">
        <w:rPr>
          <w:rFonts w:hint="eastAsia"/>
        </w:rPr>
        <w:t>3</w:t>
      </w:r>
      <w:r w:rsidRPr="008D3612">
        <w:t>.7x3.7</w:t>
      </w:r>
      <w:r w:rsidRPr="008D3612">
        <w:rPr>
          <w:rFonts w:hint="eastAsia"/>
        </w:rPr>
        <w:t>米</w:t>
      </w:r>
      <w:r w:rsidRPr="008D3612">
        <w:t>的正方形场地上进行。两支</w:t>
      </w:r>
      <w:r w:rsidRPr="008D3612">
        <w:rPr>
          <w:rFonts w:hint="eastAsia"/>
        </w:rPr>
        <w:t>赛</w:t>
      </w:r>
      <w:r w:rsidRPr="008D3612">
        <w:t>队</w:t>
      </w:r>
      <w:r w:rsidRPr="008D3612">
        <w:rPr>
          <w:rFonts w:hint="eastAsia"/>
        </w:rPr>
        <w:t>各控制两台机器人</w:t>
      </w:r>
      <w:r w:rsidRPr="008D3612">
        <w:t>在包含前</w:t>
      </w:r>
      <w:r w:rsidRPr="008D3612">
        <w:t>45</w:t>
      </w:r>
      <w:r w:rsidRPr="008D3612">
        <w:t>秒自动赛时段和后</w:t>
      </w:r>
      <w:r w:rsidRPr="008D3612">
        <w:t>75</w:t>
      </w:r>
      <w:r w:rsidRPr="008D3612">
        <w:t>秒手动控制时段的赛局中竞争。</w:t>
      </w:r>
      <w:bookmarkStart w:id="0" w:name="_Hlk36998544"/>
      <w:r w:rsidRPr="008D3612">
        <w:rPr>
          <w:rFonts w:hint="eastAsia"/>
        </w:rPr>
        <w:t>赛</w:t>
      </w:r>
      <w:proofErr w:type="gramStart"/>
      <w:r w:rsidRPr="008D3612">
        <w:rPr>
          <w:rFonts w:hint="eastAsia"/>
        </w:rPr>
        <w:t>局</w:t>
      </w:r>
      <w:r w:rsidRPr="008D3612">
        <w:t>目标</w:t>
      </w:r>
      <w:proofErr w:type="gramEnd"/>
      <w:r w:rsidRPr="008D3612">
        <w:t>是通过</w:t>
      </w:r>
      <w:r w:rsidRPr="008D3612">
        <w:rPr>
          <w:rFonts w:hint="eastAsia"/>
        </w:rPr>
        <w:t>使用飞盘</w:t>
      </w:r>
      <w:r w:rsidRPr="008D3612">
        <w:t>得分</w:t>
      </w:r>
      <w:r w:rsidRPr="008D3612">
        <w:rPr>
          <w:rFonts w:hint="eastAsia"/>
        </w:rPr>
        <w:t>，占据</w:t>
      </w:r>
      <w:r w:rsidRPr="008D3612">
        <w:t>双色筒</w:t>
      </w:r>
      <w:r w:rsidRPr="008D3612">
        <w:rPr>
          <w:rFonts w:hint="eastAsia"/>
        </w:rPr>
        <w:t>和赛局结束时覆盖场地泡沫垫</w:t>
      </w:r>
      <w:r w:rsidRPr="008D3612">
        <w:t xml:space="preserve">, </w:t>
      </w:r>
      <w:r w:rsidRPr="008D3612">
        <w:t>以获得比对方联队更高的得分。</w:t>
      </w:r>
      <w:r w:rsidRPr="008D3612">
        <w:rPr>
          <w:rFonts w:hint="eastAsia"/>
        </w:rPr>
        <w:t>详细竞赛规则请查阅</w:t>
      </w:r>
      <w:r w:rsidRPr="008D3612">
        <w:rPr>
          <w:rFonts w:hint="eastAsia"/>
        </w:rPr>
        <w:t>V</w:t>
      </w:r>
      <w:r w:rsidRPr="008D3612">
        <w:t>EX</w:t>
      </w:r>
      <w:r w:rsidRPr="008D3612">
        <w:rPr>
          <w:rFonts w:hint="eastAsia"/>
        </w:rPr>
        <w:t>中文官方论坛</w:t>
      </w:r>
      <w:bookmarkEnd w:id="0"/>
      <w:r w:rsidRPr="008D3612">
        <w:fldChar w:fldCharType="begin"/>
      </w:r>
      <w:r w:rsidRPr="008D3612">
        <w:instrText xml:space="preserve"> HYPERLINK "https://vexforum.cn/t/topic/9055" </w:instrText>
      </w:r>
      <w:r w:rsidRPr="008D3612">
        <w:fldChar w:fldCharType="separate"/>
      </w:r>
      <w:r w:rsidRPr="008D3612">
        <w:t>https://vexforum.cn/t/topic/9055</w:t>
      </w:r>
      <w:r w:rsidRPr="008D3612">
        <w:fldChar w:fldCharType="end"/>
      </w:r>
    </w:p>
    <w:p w14:paraId="2B29E056" w14:textId="77777777" w:rsidR="00AA5281" w:rsidRPr="00A027CF" w:rsidRDefault="00AA5281" w:rsidP="00750ADC">
      <w:pPr>
        <w:pStyle w:val="2"/>
      </w:pPr>
      <w:r w:rsidRPr="00A027CF">
        <w:t>四、竞赛形式</w:t>
      </w:r>
    </w:p>
    <w:p w14:paraId="5199CF64" w14:textId="681E673B" w:rsidR="008D3612" w:rsidRDefault="008D3612" w:rsidP="008D3612">
      <w:pPr>
        <w:pStyle w:val="1"/>
      </w:pPr>
      <w:r>
        <w:rPr>
          <w:rFonts w:hint="eastAsia"/>
        </w:rPr>
        <w:t>大赛采用区域赛</w:t>
      </w:r>
      <w:r w:rsidR="00B54A97">
        <w:rPr>
          <w:rFonts w:hint="eastAsia"/>
        </w:rPr>
        <w:t>（联盟赛区）</w:t>
      </w:r>
      <w:r>
        <w:rPr>
          <w:rFonts w:hint="eastAsia"/>
        </w:rPr>
        <w:t>和全国赛二级赛制。</w:t>
      </w:r>
    </w:p>
    <w:p w14:paraId="318E650B" w14:textId="29B6A946" w:rsidR="008D3612" w:rsidRDefault="00B54A97" w:rsidP="008D3612">
      <w:pPr>
        <w:pStyle w:val="1"/>
      </w:pPr>
      <w:r>
        <w:rPr>
          <w:rFonts w:hint="eastAsia"/>
        </w:rPr>
        <w:t>联盟赛：以集团内高校</w:t>
      </w:r>
      <w:r w:rsidR="008D3612">
        <w:rPr>
          <w:rFonts w:hint="eastAsia"/>
        </w:rPr>
        <w:t>有效报名队数计总数，按成绩排序，评出不高于</w:t>
      </w:r>
      <w:r w:rsidR="008D3612">
        <w:rPr>
          <w:rFonts w:hint="eastAsia"/>
        </w:rPr>
        <w:t>24%</w:t>
      </w:r>
      <w:r w:rsidR="008D3612">
        <w:rPr>
          <w:rFonts w:hint="eastAsia"/>
        </w:rPr>
        <w:t>的参赛队伍，获得全国赛资格。</w:t>
      </w:r>
    </w:p>
    <w:p w14:paraId="3EC71CFB" w14:textId="77777777" w:rsidR="008D3612" w:rsidRDefault="008D3612" w:rsidP="008D3612">
      <w:pPr>
        <w:pStyle w:val="1"/>
      </w:pPr>
      <w:r>
        <w:rPr>
          <w:rFonts w:hint="eastAsia"/>
        </w:rPr>
        <w:t>全国赛：获得全国赛资格的参赛队经现场展示、答辩，由专</w:t>
      </w:r>
      <w:r>
        <w:rPr>
          <w:rFonts w:hint="eastAsia"/>
        </w:rPr>
        <w:lastRenderedPageBreak/>
        <w:t>家委员会评选出各奖项。</w:t>
      </w:r>
    </w:p>
    <w:p w14:paraId="66D1C2FB" w14:textId="3B251CC7" w:rsidR="00C81793" w:rsidRPr="00A027CF" w:rsidRDefault="00C81793" w:rsidP="00C81793">
      <w:pPr>
        <w:pStyle w:val="2"/>
      </w:pPr>
      <w:r w:rsidRPr="00A027CF">
        <w:t>五、</w:t>
      </w:r>
      <w:r w:rsidR="00B54A97">
        <w:rPr>
          <w:rFonts w:hint="eastAsia"/>
        </w:rPr>
        <w:t>比赛时间</w:t>
      </w:r>
    </w:p>
    <w:p w14:paraId="511562E1" w14:textId="114EA151" w:rsidR="00B54A97" w:rsidRPr="00B54A97" w:rsidRDefault="00B54A97" w:rsidP="00B54A97">
      <w:pPr>
        <w:pStyle w:val="1"/>
      </w:pPr>
      <w:r w:rsidRPr="00B54A97">
        <w:rPr>
          <w:rFonts w:hint="eastAsia"/>
        </w:rPr>
        <w:t>联盟赛时间：</w:t>
      </w:r>
      <w:r w:rsidRPr="00B54A97">
        <w:rPr>
          <w:rFonts w:hint="eastAsia"/>
        </w:rPr>
        <w:t xml:space="preserve"> 202</w:t>
      </w:r>
      <w:r w:rsidRPr="00B54A97">
        <w:t>3</w:t>
      </w:r>
      <w:r w:rsidRPr="00B54A97">
        <w:rPr>
          <w:rFonts w:hint="eastAsia"/>
        </w:rPr>
        <w:t>年</w:t>
      </w:r>
      <w:r w:rsidRPr="00B54A97">
        <w:rPr>
          <w:rFonts w:hint="eastAsia"/>
        </w:rPr>
        <w:t>6</w:t>
      </w:r>
      <w:r w:rsidRPr="00B54A97">
        <w:rPr>
          <w:rFonts w:hint="eastAsia"/>
        </w:rPr>
        <w:t>月</w:t>
      </w:r>
      <w:r w:rsidR="003032B9">
        <w:t>10</w:t>
      </w:r>
      <w:r w:rsidRPr="00B54A97">
        <w:t>日</w:t>
      </w:r>
      <w:r w:rsidRPr="00B54A97">
        <w:t>-</w:t>
      </w:r>
      <w:r w:rsidR="003032B9">
        <w:t>11</w:t>
      </w:r>
      <w:r w:rsidRPr="00B54A97">
        <w:t>日</w:t>
      </w:r>
    </w:p>
    <w:p w14:paraId="3C7F41D5" w14:textId="77777777" w:rsidR="00B54A97" w:rsidRPr="00B54A97" w:rsidRDefault="00B54A97" w:rsidP="00B54A97">
      <w:pPr>
        <w:pStyle w:val="1"/>
      </w:pPr>
      <w:r w:rsidRPr="00B54A97">
        <w:rPr>
          <w:rFonts w:hint="eastAsia"/>
        </w:rPr>
        <w:t>全国赛时间：</w:t>
      </w:r>
      <w:r w:rsidRPr="00B54A97">
        <w:rPr>
          <w:rFonts w:hint="eastAsia"/>
        </w:rPr>
        <w:t>202</w:t>
      </w:r>
      <w:r w:rsidRPr="00B54A97">
        <w:t>3</w:t>
      </w:r>
      <w:r w:rsidRPr="00B54A97">
        <w:rPr>
          <w:rFonts w:hint="eastAsia"/>
        </w:rPr>
        <w:t>年</w:t>
      </w:r>
      <w:r w:rsidRPr="00B54A97">
        <w:rPr>
          <w:rFonts w:hint="eastAsia"/>
        </w:rPr>
        <w:t>8</w:t>
      </w:r>
      <w:r w:rsidRPr="00B54A97">
        <w:rPr>
          <w:rFonts w:hint="eastAsia"/>
        </w:rPr>
        <w:t>月</w:t>
      </w:r>
      <w:r w:rsidRPr="00B54A97">
        <w:rPr>
          <w:rFonts w:hint="eastAsia"/>
        </w:rPr>
        <w:t>26-</w:t>
      </w:r>
      <w:r w:rsidRPr="00B54A97">
        <w:t>2</w:t>
      </w:r>
      <w:r w:rsidRPr="00B54A97">
        <w:rPr>
          <w:rFonts w:hint="eastAsia"/>
        </w:rPr>
        <w:t>8</w:t>
      </w:r>
      <w:r w:rsidRPr="00B54A97">
        <w:rPr>
          <w:rFonts w:hint="eastAsia"/>
        </w:rPr>
        <w:t>日。</w:t>
      </w:r>
    </w:p>
    <w:p w14:paraId="53F76B4D" w14:textId="6401EC8D" w:rsidR="00C81793" w:rsidRPr="00A027CF" w:rsidRDefault="00C81793" w:rsidP="00C81793">
      <w:pPr>
        <w:pStyle w:val="2"/>
      </w:pPr>
      <w:r w:rsidRPr="00A027CF">
        <w:t>六、</w:t>
      </w:r>
      <w:r w:rsidR="00B54A97">
        <w:rPr>
          <w:rFonts w:hint="eastAsia"/>
        </w:rPr>
        <w:t>奖项设置</w:t>
      </w:r>
    </w:p>
    <w:p w14:paraId="32D5A9AE" w14:textId="12D30E50" w:rsidR="00B54A97" w:rsidRDefault="00B54A97" w:rsidP="00B54A97">
      <w:pPr>
        <w:pStyle w:val="1"/>
      </w:pPr>
      <w:r>
        <w:rPr>
          <w:rFonts w:hint="eastAsia"/>
        </w:rPr>
        <w:t>由北方国际大学联盟竞赛组委会统一组织评审；设立一等奖、二等奖、三等奖，主题一、主题二、主题三、专项赛分别评审。</w:t>
      </w:r>
    </w:p>
    <w:p w14:paraId="49DB4191" w14:textId="77777777" w:rsidR="00B54A97" w:rsidRDefault="00B54A97" w:rsidP="00B54A97">
      <w:pPr>
        <w:pStyle w:val="1"/>
      </w:pPr>
      <w:r>
        <w:rPr>
          <w:rFonts w:hint="eastAsia"/>
        </w:rPr>
        <w:t>一等奖：</w:t>
      </w:r>
      <w:r>
        <w:rPr>
          <w:rFonts w:hint="eastAsia"/>
        </w:rPr>
        <w:t>10%</w:t>
      </w:r>
    </w:p>
    <w:p w14:paraId="7B6F2AD8" w14:textId="77777777" w:rsidR="00B54A97" w:rsidRDefault="00B54A97" w:rsidP="00B54A97">
      <w:pPr>
        <w:pStyle w:val="1"/>
      </w:pPr>
      <w:r>
        <w:rPr>
          <w:rFonts w:hint="eastAsia"/>
        </w:rPr>
        <w:t>二等奖：</w:t>
      </w:r>
      <w:r>
        <w:rPr>
          <w:rFonts w:hint="eastAsia"/>
        </w:rPr>
        <w:t>20%</w:t>
      </w:r>
    </w:p>
    <w:p w14:paraId="72CB9222" w14:textId="77777777" w:rsidR="00B54A97" w:rsidRDefault="00B54A97" w:rsidP="00B54A97">
      <w:pPr>
        <w:pStyle w:val="1"/>
      </w:pPr>
      <w:r>
        <w:rPr>
          <w:rFonts w:hint="eastAsia"/>
        </w:rPr>
        <w:t>三等奖：</w:t>
      </w:r>
      <w:r>
        <w:rPr>
          <w:rFonts w:hint="eastAsia"/>
        </w:rPr>
        <w:t>30%</w:t>
      </w:r>
    </w:p>
    <w:p w14:paraId="06B21153" w14:textId="45D8D84C" w:rsidR="00B54A97" w:rsidRDefault="00B54A97" w:rsidP="00B54A97">
      <w:pPr>
        <w:pStyle w:val="1"/>
      </w:pPr>
      <w:r>
        <w:rPr>
          <w:rFonts w:hint="eastAsia"/>
        </w:rPr>
        <w:t>奖评选采取宁缺毋滥原则，根据参赛</w:t>
      </w:r>
      <w:r>
        <w:t>作品</w:t>
      </w:r>
      <w:r>
        <w:rPr>
          <w:rFonts w:hint="eastAsia"/>
        </w:rPr>
        <w:t>质量</w:t>
      </w:r>
      <w:r>
        <w:t>和水平</w:t>
      </w:r>
      <w:r>
        <w:rPr>
          <w:rFonts w:hint="eastAsia"/>
        </w:rPr>
        <w:t>，各奖项可小于上述比例，</w:t>
      </w:r>
      <w:r>
        <w:t>若</w:t>
      </w:r>
      <w:r>
        <w:rPr>
          <w:rFonts w:hint="eastAsia"/>
        </w:rPr>
        <w:t>某</w:t>
      </w:r>
      <w:r>
        <w:t>一主题</w:t>
      </w:r>
      <w:r>
        <w:rPr>
          <w:rFonts w:hint="eastAsia"/>
        </w:rPr>
        <w:t>的</w:t>
      </w:r>
      <w:r>
        <w:t>参赛作品总数小于</w:t>
      </w:r>
      <w:r>
        <w:rPr>
          <w:rFonts w:hint="eastAsia"/>
        </w:rPr>
        <w:t>7</w:t>
      </w:r>
      <w:r>
        <w:rPr>
          <w:rFonts w:hint="eastAsia"/>
        </w:rPr>
        <w:t>件时</w:t>
      </w:r>
      <w:r>
        <w:t>，</w:t>
      </w:r>
      <w:r>
        <w:rPr>
          <w:rFonts w:hint="eastAsia"/>
        </w:rPr>
        <w:t>大赛专家委员会有权决定</w:t>
      </w:r>
      <w:r>
        <w:t>是否给</w:t>
      </w:r>
      <w:r>
        <w:rPr>
          <w:rFonts w:hint="eastAsia"/>
        </w:rPr>
        <w:t>予各</w:t>
      </w:r>
      <w:r>
        <w:t>等级奖</w:t>
      </w:r>
      <w:r>
        <w:rPr>
          <w:rFonts w:hint="eastAsia"/>
        </w:rPr>
        <w:t>，具体由大赛专家委员会讨论确定。</w:t>
      </w:r>
    </w:p>
    <w:p w14:paraId="784F5113" w14:textId="77777777" w:rsidR="00B54A97" w:rsidRDefault="00B54A97" w:rsidP="00B54A97">
      <w:pPr>
        <w:pStyle w:val="1"/>
      </w:pPr>
      <w:r>
        <w:rPr>
          <w:rFonts w:hint="eastAsia"/>
        </w:rPr>
        <w:t>同时，设立“优秀组织奖”奖项，对在大赛组织和决赛中表现突出的单位给予表彰奖励；设立“优秀指导教师奖”，对在大赛中表现突出的指导教师表彰奖励。</w:t>
      </w:r>
      <w:bookmarkStart w:id="1" w:name="_Hlk89181963"/>
      <w:bookmarkStart w:id="2" w:name="_Hlk89182408"/>
    </w:p>
    <w:bookmarkEnd w:id="1"/>
    <w:bookmarkEnd w:id="2"/>
    <w:p w14:paraId="32A963AE" w14:textId="59332477" w:rsidR="00C81793" w:rsidRPr="00A027CF" w:rsidRDefault="00C81793" w:rsidP="00C81793">
      <w:pPr>
        <w:pStyle w:val="2"/>
      </w:pPr>
      <w:r w:rsidRPr="00A027CF">
        <w:t>七、</w:t>
      </w:r>
      <w:r w:rsidR="00CC4B1C">
        <w:rPr>
          <w:rFonts w:hint="eastAsia"/>
        </w:rPr>
        <w:t>参赛资格</w:t>
      </w:r>
    </w:p>
    <w:p w14:paraId="3AD11A8A" w14:textId="3764AD86" w:rsidR="00CC4B1C" w:rsidRDefault="00CC4B1C" w:rsidP="00CC4B1C">
      <w:pPr>
        <w:pStyle w:val="1"/>
      </w:pPr>
      <w:r>
        <w:rPr>
          <w:rFonts w:hint="eastAsia"/>
        </w:rPr>
        <w:t>集团内高校</w:t>
      </w:r>
      <w:r w:rsidR="00862B78">
        <w:rPr>
          <w:rFonts w:hint="eastAsia"/>
        </w:rPr>
        <w:t>不分专业，所有</w:t>
      </w:r>
      <w:r>
        <w:rPr>
          <w:rFonts w:hint="eastAsia"/>
        </w:rPr>
        <w:t>在校专科生、本科生、研究生，经学校同意报名参赛。</w:t>
      </w:r>
    </w:p>
    <w:p w14:paraId="02F40331" w14:textId="77777777" w:rsidR="00CC4B1C" w:rsidRDefault="00CC4B1C" w:rsidP="00CC4B1C">
      <w:pPr>
        <w:pStyle w:val="1"/>
      </w:pPr>
      <w:r>
        <w:rPr>
          <w:rFonts w:hint="eastAsia"/>
        </w:rPr>
        <w:t>主题一、主题二每队学生人数</w:t>
      </w:r>
      <w:r>
        <w:rPr>
          <w:rFonts w:hint="eastAsia"/>
        </w:rPr>
        <w:t>1-</w:t>
      </w:r>
      <w:r>
        <w:t>3</w:t>
      </w:r>
      <w:r>
        <w:rPr>
          <w:rFonts w:hint="eastAsia"/>
        </w:rPr>
        <w:t>人，主题三、专项赛每队学生人数</w:t>
      </w:r>
      <w:r>
        <w:rPr>
          <w:rFonts w:hint="eastAsia"/>
        </w:rPr>
        <w:t>1-</w:t>
      </w:r>
      <w:r>
        <w:t>4</w:t>
      </w:r>
      <w:r>
        <w:rPr>
          <w:rFonts w:hint="eastAsia"/>
        </w:rPr>
        <w:t>人。指导教师</w:t>
      </w:r>
      <w:r>
        <w:rPr>
          <w:rFonts w:hint="eastAsia"/>
        </w:rPr>
        <w:t>1-2</w:t>
      </w:r>
      <w:r>
        <w:rPr>
          <w:rFonts w:hint="eastAsia"/>
        </w:rPr>
        <w:t>人。</w:t>
      </w:r>
    </w:p>
    <w:p w14:paraId="70710429" w14:textId="03B3F792" w:rsidR="00C81793" w:rsidRPr="00A027CF" w:rsidRDefault="00C81793" w:rsidP="00C81793">
      <w:pPr>
        <w:pStyle w:val="2"/>
      </w:pPr>
      <w:r w:rsidRPr="00A027CF">
        <w:rPr>
          <w:rFonts w:hint="eastAsia"/>
        </w:rPr>
        <w:t>八、</w:t>
      </w:r>
      <w:r w:rsidR="00B45E0F">
        <w:rPr>
          <w:rFonts w:hint="eastAsia"/>
        </w:rPr>
        <w:t>报名时间</w:t>
      </w:r>
    </w:p>
    <w:p w14:paraId="726B6777" w14:textId="276492A4" w:rsidR="00B45E0F" w:rsidRPr="003F03B0" w:rsidRDefault="00B45E0F" w:rsidP="003F03B0">
      <w:pPr>
        <w:pStyle w:val="1"/>
      </w:pPr>
      <w:r w:rsidRPr="003F03B0">
        <w:rPr>
          <w:rFonts w:hint="eastAsia"/>
        </w:rPr>
        <w:t>20</w:t>
      </w:r>
      <w:r w:rsidRPr="003F03B0">
        <w:t>23</w:t>
      </w:r>
      <w:r w:rsidRPr="003F03B0">
        <w:rPr>
          <w:rFonts w:hint="eastAsia"/>
        </w:rPr>
        <w:t>年</w:t>
      </w:r>
      <w:r w:rsidRPr="003F03B0">
        <w:rPr>
          <w:rFonts w:hint="eastAsia"/>
        </w:rPr>
        <w:t>4</w:t>
      </w:r>
      <w:r w:rsidRPr="003F03B0">
        <w:rPr>
          <w:rFonts w:hint="eastAsia"/>
        </w:rPr>
        <w:t>月</w:t>
      </w:r>
      <w:r w:rsidR="003F03B0">
        <w:t>20</w:t>
      </w:r>
      <w:r w:rsidRPr="003F03B0">
        <w:rPr>
          <w:rFonts w:hint="eastAsia"/>
        </w:rPr>
        <w:t>日</w:t>
      </w:r>
      <w:r w:rsidRPr="003F03B0">
        <w:rPr>
          <w:rFonts w:hint="eastAsia"/>
        </w:rPr>
        <w:t>-202</w:t>
      </w:r>
      <w:r w:rsidRPr="003F03B0">
        <w:t>3</w:t>
      </w:r>
      <w:r w:rsidRPr="003F03B0">
        <w:rPr>
          <w:rFonts w:hint="eastAsia"/>
        </w:rPr>
        <w:t>年</w:t>
      </w:r>
      <w:r w:rsidR="00E04087">
        <w:t>5</w:t>
      </w:r>
      <w:r w:rsidRPr="003F03B0">
        <w:rPr>
          <w:rFonts w:hint="eastAsia"/>
        </w:rPr>
        <w:t>月</w:t>
      </w:r>
      <w:r w:rsidR="00E04087">
        <w:t>31</w:t>
      </w:r>
      <w:r w:rsidRPr="003F03B0">
        <w:rPr>
          <w:rFonts w:hint="eastAsia"/>
        </w:rPr>
        <w:t>日</w:t>
      </w:r>
      <w:r w:rsidR="003F03B0">
        <w:rPr>
          <w:rFonts w:hint="eastAsia"/>
        </w:rPr>
        <w:t>。</w:t>
      </w:r>
      <w:r w:rsidRPr="003F03B0">
        <w:rPr>
          <w:rFonts w:hint="eastAsia"/>
        </w:rPr>
        <w:t>报名网址：</w:t>
      </w:r>
      <w:hyperlink r:id="rId7" w:history="1">
        <w:r w:rsidRPr="003F03B0">
          <w:t>www.robotcontest.cn</w:t>
        </w:r>
      </w:hyperlink>
      <w:r w:rsidRPr="003F03B0">
        <w:rPr>
          <w:rFonts w:hint="eastAsia"/>
        </w:rPr>
        <w:t>。请根据高校所在区域选择相应赛区或专项进行报名。</w:t>
      </w:r>
    </w:p>
    <w:p w14:paraId="7CCFAD5C" w14:textId="58D844F0" w:rsidR="00B45E0F" w:rsidRPr="00A027CF" w:rsidRDefault="00B45E0F" w:rsidP="00B45E0F">
      <w:pPr>
        <w:pStyle w:val="2"/>
      </w:pPr>
      <w:r w:rsidRPr="00A027CF">
        <w:rPr>
          <w:rFonts w:hint="eastAsia"/>
        </w:rPr>
        <w:t>八</w:t>
      </w:r>
      <w:r>
        <w:rPr>
          <w:rFonts w:hint="eastAsia"/>
        </w:rPr>
        <w:t>、参赛作品提交要求</w:t>
      </w:r>
    </w:p>
    <w:p w14:paraId="6F2F8DE3" w14:textId="77777777" w:rsidR="00B45E0F" w:rsidRDefault="00B45E0F" w:rsidP="00DD1954">
      <w:pPr>
        <w:pStyle w:val="1"/>
      </w:pPr>
      <w:r>
        <w:rPr>
          <w:rFonts w:hint="eastAsia"/>
        </w:rPr>
        <w:t>所有参赛队首先提交《第六届高等学校智能机器人创意大赛参赛作品申报表》（附件</w:t>
      </w:r>
      <w:r>
        <w:rPr>
          <w:rFonts w:hint="eastAsia"/>
        </w:rPr>
        <w:t>1</w:t>
      </w:r>
      <w:r>
        <w:rPr>
          <w:rFonts w:hint="eastAsia"/>
        </w:rPr>
        <w:t>）电子版和签字盖章的</w:t>
      </w:r>
      <w:r>
        <w:rPr>
          <w:rFonts w:hint="eastAsia"/>
        </w:rPr>
        <w:t>PDF</w:t>
      </w:r>
      <w:r>
        <w:rPr>
          <w:rFonts w:hint="eastAsia"/>
        </w:rPr>
        <w:t>扫描版。</w:t>
      </w:r>
      <w:r>
        <w:rPr>
          <w:rFonts w:hint="eastAsia"/>
        </w:rPr>
        <w:t xml:space="preserve"> </w:t>
      </w:r>
      <w:r>
        <w:rPr>
          <w:rFonts w:hint="eastAsia"/>
        </w:rPr>
        <w:t>需待作品申报表审核通过后，方可根据不同主题提交以下作品材料：</w:t>
      </w:r>
    </w:p>
    <w:p w14:paraId="0E6341DE" w14:textId="77777777" w:rsidR="00B45E0F" w:rsidRPr="000A3BAF" w:rsidRDefault="00B45E0F" w:rsidP="00DD1954">
      <w:pPr>
        <w:pStyle w:val="1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“主题一”要求提交的材料</w:t>
      </w:r>
    </w:p>
    <w:p w14:paraId="10E293A1" w14:textId="77777777" w:rsidR="00B45E0F" w:rsidRDefault="00B45E0F" w:rsidP="00DD1954">
      <w:pPr>
        <w:pStyle w:val="1"/>
      </w:pPr>
      <w:r>
        <w:rPr>
          <w:rFonts w:hint="eastAsia"/>
        </w:rPr>
        <w:t>参赛队按作品有无实物，分别</w:t>
      </w:r>
      <w:r>
        <w:t>提交</w:t>
      </w:r>
      <w:r>
        <w:rPr>
          <w:rFonts w:hint="eastAsia"/>
        </w:rPr>
        <w:t>材料。</w:t>
      </w:r>
    </w:p>
    <w:p w14:paraId="5F4640E2" w14:textId="77777777" w:rsidR="00B45E0F" w:rsidRDefault="00B45E0F" w:rsidP="00DD1954">
      <w:pPr>
        <w:pStyle w:val="1"/>
      </w:pPr>
      <w:r>
        <w:rPr>
          <w:rFonts w:hint="eastAsia"/>
        </w:rPr>
        <w:t>1</w:t>
      </w:r>
      <w:r>
        <w:rPr>
          <w:rFonts w:hint="eastAsia"/>
        </w:rPr>
        <w:t>）无实物：设计创意的</w:t>
      </w:r>
      <w:r>
        <w:rPr>
          <w:rFonts w:hint="eastAsia"/>
        </w:rPr>
        <w:t>PDF</w:t>
      </w:r>
      <w:r>
        <w:rPr>
          <w:rFonts w:hint="eastAsia"/>
        </w:rPr>
        <w:t>文档（文字、设计图、效果图或动画）。</w:t>
      </w:r>
    </w:p>
    <w:p w14:paraId="2533FD30" w14:textId="77777777" w:rsidR="00B45E0F" w:rsidRDefault="00B45E0F" w:rsidP="00DD1954">
      <w:pPr>
        <w:pStyle w:val="1"/>
      </w:pPr>
      <w:r>
        <w:t>2</w:t>
      </w:r>
      <w:r>
        <w:rPr>
          <w:rFonts w:hint="eastAsia"/>
        </w:rPr>
        <w:t>）有实物（包括模型搭建）：设计创意的</w:t>
      </w:r>
      <w:r>
        <w:rPr>
          <w:rFonts w:hint="eastAsia"/>
        </w:rPr>
        <w:t>PDF</w:t>
      </w:r>
      <w:r>
        <w:rPr>
          <w:rFonts w:hint="eastAsia"/>
        </w:rPr>
        <w:t>文档</w:t>
      </w:r>
      <w:r>
        <w:rPr>
          <w:rFonts w:hint="eastAsia"/>
        </w:rPr>
        <w:t>+</w:t>
      </w:r>
      <w:r>
        <w:rPr>
          <w:rFonts w:hint="eastAsia"/>
        </w:rPr>
        <w:t>原理</w:t>
      </w:r>
      <w:r>
        <w:t>样机视频</w:t>
      </w:r>
      <w:r>
        <w:rPr>
          <w:rFonts w:hint="eastAsia"/>
        </w:rPr>
        <w:t>（</w:t>
      </w:r>
      <w:r>
        <w:rPr>
          <w:rFonts w:hint="eastAsia"/>
        </w:rPr>
        <w:t>mp</w:t>
      </w:r>
      <w:r>
        <w:t>4</w:t>
      </w:r>
      <w:r>
        <w:rPr>
          <w:rFonts w:hint="eastAsia"/>
        </w:rPr>
        <w:t>格式）。</w:t>
      </w:r>
    </w:p>
    <w:p w14:paraId="5684E12B" w14:textId="77777777" w:rsidR="00B45E0F" w:rsidRDefault="00B45E0F" w:rsidP="00DD1954">
      <w:pPr>
        <w:pStyle w:val="1"/>
      </w:pPr>
      <w:r>
        <w:rPr>
          <w:rFonts w:hint="eastAsia"/>
        </w:rPr>
        <w:t>设计创意的</w:t>
      </w:r>
      <w:r>
        <w:rPr>
          <w:rFonts w:hint="eastAsia"/>
        </w:rPr>
        <w:t>PDF</w:t>
      </w:r>
      <w:r>
        <w:rPr>
          <w:rFonts w:hint="eastAsia"/>
        </w:rPr>
        <w:t>文档，包括文字、设计图、效果图等，篇幅（不包括封页）限</w:t>
      </w:r>
      <w:r>
        <w:rPr>
          <w:rFonts w:hint="eastAsia"/>
        </w:rPr>
        <w:t>A4</w:t>
      </w:r>
      <w:r>
        <w:rPr>
          <w:rFonts w:hint="eastAsia"/>
        </w:rPr>
        <w:t>纸</w:t>
      </w:r>
      <w:r>
        <w:rPr>
          <w:rFonts w:hint="eastAsia"/>
        </w:rPr>
        <w:t>6</w:t>
      </w:r>
      <w:r>
        <w:rPr>
          <w:rFonts w:hint="eastAsia"/>
        </w:rPr>
        <w:t>页以内，文件大小不超过</w:t>
      </w:r>
      <w:r>
        <w:t>20</w:t>
      </w:r>
      <w:r>
        <w:rPr>
          <w:rFonts w:hint="eastAsia"/>
        </w:rPr>
        <w:t>M</w:t>
      </w:r>
      <w:r>
        <w:rPr>
          <w:rFonts w:hint="eastAsia"/>
        </w:rPr>
        <w:t>。</w:t>
      </w:r>
      <w:r>
        <w:t>实物模型</w:t>
      </w:r>
      <w:r>
        <w:rPr>
          <w:rFonts w:hint="eastAsia"/>
        </w:rPr>
        <w:t>或原理样机的功能演示视频（限</w:t>
      </w:r>
      <w:r>
        <w:rPr>
          <w:rFonts w:hint="eastAsia"/>
        </w:rPr>
        <w:t>60</w:t>
      </w:r>
      <w:r>
        <w:rPr>
          <w:rFonts w:hint="eastAsia"/>
        </w:rPr>
        <w:t>秒以内，文件大小不超过</w:t>
      </w:r>
      <w:r>
        <w:rPr>
          <w:rFonts w:hint="eastAsia"/>
        </w:rPr>
        <w:t>50M</w:t>
      </w:r>
      <w:r>
        <w:rPr>
          <w:rFonts w:hint="eastAsia"/>
        </w:rPr>
        <w:t>）。</w:t>
      </w:r>
    </w:p>
    <w:p w14:paraId="42BF1A71" w14:textId="77777777" w:rsidR="00B45E0F" w:rsidRDefault="00B45E0F" w:rsidP="00DD1954">
      <w:pPr>
        <w:pStyle w:val="1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“主题二”、“主题三”、“专项赛”要求提交的材料</w:t>
      </w:r>
    </w:p>
    <w:p w14:paraId="38664980" w14:textId="77777777" w:rsidR="00B45E0F" w:rsidRDefault="00B45E0F" w:rsidP="00DD1954">
      <w:pPr>
        <w:pStyle w:val="1"/>
      </w:pPr>
      <w:r>
        <w:t>1</w:t>
      </w:r>
      <w:r>
        <w:rPr>
          <w:rFonts w:hint="eastAsia"/>
        </w:rPr>
        <w:t>）参赛作品实物模型一次完整动作过程的视频（要求</w:t>
      </w:r>
      <w:r>
        <w:rPr>
          <w:rFonts w:hint="eastAsia"/>
        </w:rPr>
        <w:t>mp4</w:t>
      </w:r>
      <w:r>
        <w:rPr>
          <w:rFonts w:hint="eastAsia"/>
        </w:rPr>
        <w:t>格式，文件不超过</w:t>
      </w:r>
      <w:r>
        <w:rPr>
          <w:rFonts w:hint="eastAsia"/>
        </w:rPr>
        <w:t>90M</w:t>
      </w:r>
      <w:r>
        <w:rPr>
          <w:rFonts w:hint="eastAsia"/>
        </w:rPr>
        <w:t>）；作品视频时长一般宜不大于</w:t>
      </w:r>
      <w:r>
        <w:t>90S</w:t>
      </w:r>
      <w:r>
        <w:rPr>
          <w:rFonts w:hint="eastAsia"/>
        </w:rPr>
        <w:t>（魔方机器人、俄罗斯方块机器人、四足机器人）或</w:t>
      </w:r>
      <w:r>
        <w:rPr>
          <w:rFonts w:hint="eastAsia"/>
        </w:rPr>
        <w:t>120S(</w:t>
      </w:r>
      <w:r w:rsidRPr="00DD7D52">
        <w:rPr>
          <w:rFonts w:hint="eastAsia"/>
        </w:rPr>
        <w:t>主题三、</w:t>
      </w:r>
      <w:r>
        <w:rPr>
          <w:rFonts w:hint="eastAsia"/>
        </w:rPr>
        <w:t>VEX U</w:t>
      </w:r>
      <w:r>
        <w:rPr>
          <w:rFonts w:hint="eastAsia"/>
        </w:rPr>
        <w:t>）。</w:t>
      </w:r>
    </w:p>
    <w:p w14:paraId="471E9548" w14:textId="77777777" w:rsidR="00B45E0F" w:rsidRDefault="00B45E0F" w:rsidP="00DD1954">
      <w:pPr>
        <w:pStyle w:val="1"/>
      </w:pPr>
      <w:r>
        <w:t>2</w:t>
      </w:r>
      <w:r>
        <w:rPr>
          <w:rFonts w:hint="eastAsia"/>
        </w:rPr>
        <w:t>）作品设计技术文档</w:t>
      </w:r>
      <w:r>
        <w:rPr>
          <w:rFonts w:hint="eastAsia"/>
        </w:rPr>
        <w:t>PDF</w:t>
      </w:r>
      <w:r>
        <w:rPr>
          <w:rFonts w:hint="eastAsia"/>
        </w:rPr>
        <w:t>，包括文字、设计图、效果，篇幅限</w:t>
      </w:r>
      <w:r>
        <w:rPr>
          <w:rFonts w:hint="eastAsia"/>
        </w:rPr>
        <w:t>A4</w:t>
      </w:r>
      <w:r>
        <w:rPr>
          <w:rFonts w:hint="eastAsia"/>
        </w:rPr>
        <w:t>纸</w:t>
      </w:r>
      <w:r>
        <w:rPr>
          <w:rFonts w:hint="eastAsia"/>
        </w:rPr>
        <w:t>30</w:t>
      </w:r>
      <w:r>
        <w:rPr>
          <w:rFonts w:hint="eastAsia"/>
        </w:rPr>
        <w:t>页。</w:t>
      </w:r>
    </w:p>
    <w:p w14:paraId="7B51C691" w14:textId="77777777" w:rsidR="00B45E0F" w:rsidRDefault="00B45E0F" w:rsidP="00DD1954">
      <w:pPr>
        <w:pStyle w:val="1"/>
      </w:pPr>
      <w:r>
        <w:rPr>
          <w:rFonts w:hint="eastAsia"/>
        </w:rPr>
        <w:lastRenderedPageBreak/>
        <w:t>作品材料提交网址：</w:t>
      </w:r>
      <w:hyperlink r:id="rId8" w:history="1">
        <w:r>
          <w:t>www.robotcontest.cn</w:t>
        </w:r>
      </w:hyperlink>
      <w:r>
        <w:rPr>
          <w:rFonts w:hint="eastAsia"/>
        </w:rPr>
        <w:t>。</w:t>
      </w:r>
    </w:p>
    <w:p w14:paraId="3530D086" w14:textId="77777777" w:rsidR="00B45E0F" w:rsidRDefault="00B45E0F" w:rsidP="00B45E0F">
      <w:pPr>
        <w:pStyle w:val="2"/>
      </w:pPr>
      <w:r>
        <w:rPr>
          <w:rFonts w:hint="eastAsia"/>
        </w:rPr>
        <w:t>九、参赛作品提交时间</w:t>
      </w:r>
    </w:p>
    <w:p w14:paraId="041EF671" w14:textId="413B5D52" w:rsidR="00B45E0F" w:rsidRPr="008B778E" w:rsidRDefault="00B45E0F" w:rsidP="008B778E">
      <w:pPr>
        <w:pStyle w:val="1"/>
        <w:ind w:firstLine="641"/>
        <w:rPr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作品提交时间：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</w:t>
      </w:r>
      <w:r w:rsidR="00E04087">
        <w:t>6</w:t>
      </w:r>
      <w:r>
        <w:rPr>
          <w:rFonts w:hint="eastAsia"/>
        </w:rPr>
        <w:t>月</w:t>
      </w:r>
      <w:r w:rsidR="00E04087">
        <w:t>1</w:t>
      </w:r>
      <w:r>
        <w:rPr>
          <w:rFonts w:hint="eastAsia"/>
        </w:rPr>
        <w:t>日</w:t>
      </w:r>
      <w:r>
        <w:rPr>
          <w:rFonts w:hint="eastAsia"/>
        </w:rPr>
        <w:t>-202</w:t>
      </w:r>
      <w:r>
        <w:t>3</w:t>
      </w:r>
      <w:r>
        <w:rPr>
          <w:rFonts w:hint="eastAsia"/>
        </w:rPr>
        <w:t>年</w:t>
      </w:r>
      <w:r w:rsidR="00E04087">
        <w:t>6</w:t>
      </w:r>
      <w:r>
        <w:rPr>
          <w:rFonts w:hint="eastAsia"/>
        </w:rPr>
        <w:t>月</w:t>
      </w:r>
      <w:r w:rsidR="00B970B8">
        <w:t>4</w:t>
      </w:r>
      <w:r w:rsidR="00E04087">
        <w:rPr>
          <w:rFonts w:hint="eastAsia"/>
        </w:rPr>
        <w:t>日</w:t>
      </w:r>
    </w:p>
    <w:p w14:paraId="39096F7E" w14:textId="77777777" w:rsidR="00B45E0F" w:rsidRDefault="00B45E0F" w:rsidP="00B45E0F">
      <w:pPr>
        <w:pStyle w:val="2"/>
      </w:pPr>
      <w:r>
        <w:rPr>
          <w:rFonts w:hint="eastAsia"/>
        </w:rPr>
        <w:t>十、参赛费</w:t>
      </w:r>
    </w:p>
    <w:p w14:paraId="56E0F3E1" w14:textId="0446D91E" w:rsidR="00B45E0F" w:rsidRPr="00B45E0F" w:rsidRDefault="00B45E0F" w:rsidP="00B45E0F">
      <w:pPr>
        <w:pStyle w:val="1"/>
      </w:pPr>
      <w:r w:rsidRPr="00B45E0F">
        <w:rPr>
          <w:rFonts w:hint="eastAsia"/>
        </w:rPr>
        <w:t>1.</w:t>
      </w:r>
      <w:r w:rsidRPr="00B45E0F">
        <w:rPr>
          <w:rFonts w:hint="eastAsia"/>
        </w:rPr>
        <w:t>联盟赛参赛费以大赛组委会统一标准，按</w:t>
      </w:r>
      <w:r w:rsidRPr="00B45E0F">
        <w:t>6</w:t>
      </w:r>
      <w:r w:rsidRPr="00B45E0F">
        <w:rPr>
          <w:rFonts w:hint="eastAsia"/>
        </w:rPr>
        <w:t>00</w:t>
      </w:r>
      <w:r w:rsidRPr="00B45E0F">
        <w:rPr>
          <w:rFonts w:hint="eastAsia"/>
        </w:rPr>
        <w:t>元</w:t>
      </w:r>
      <w:r w:rsidRPr="00B45E0F">
        <w:rPr>
          <w:rFonts w:hint="eastAsia"/>
        </w:rPr>
        <w:t>/</w:t>
      </w:r>
      <w:r w:rsidRPr="00B45E0F">
        <w:rPr>
          <w:rFonts w:hint="eastAsia"/>
        </w:rPr>
        <w:t>队收取参赛费，参赛费主要用于专家评审、竞赛运行等相关费用支出。</w:t>
      </w:r>
    </w:p>
    <w:p w14:paraId="7DFDBBE3" w14:textId="63090B34" w:rsidR="00B45E0F" w:rsidRPr="00B45E0F" w:rsidRDefault="00B45E0F" w:rsidP="00B45E0F">
      <w:pPr>
        <w:pStyle w:val="1"/>
      </w:pPr>
      <w:r w:rsidRPr="00B45E0F">
        <w:rPr>
          <w:rFonts w:hint="eastAsia"/>
        </w:rPr>
        <w:t>2</w:t>
      </w:r>
      <w:r w:rsidRPr="00B45E0F">
        <w:t>.</w:t>
      </w:r>
      <w:r w:rsidRPr="00B45E0F">
        <w:rPr>
          <w:rFonts w:hint="eastAsia"/>
        </w:rPr>
        <w:t>进入决赛的参赛队伍，由大赛组委会统一按</w:t>
      </w:r>
      <w:r w:rsidRPr="00B45E0F">
        <w:rPr>
          <w:rFonts w:hint="eastAsia"/>
        </w:rPr>
        <w:t>800</w:t>
      </w:r>
      <w:r w:rsidRPr="00B45E0F">
        <w:rPr>
          <w:rFonts w:hint="eastAsia"/>
        </w:rPr>
        <w:t>元</w:t>
      </w:r>
      <w:r w:rsidRPr="00B45E0F">
        <w:rPr>
          <w:rFonts w:hint="eastAsia"/>
        </w:rPr>
        <w:t>/</w:t>
      </w:r>
      <w:r w:rsidRPr="00B45E0F">
        <w:rPr>
          <w:rFonts w:hint="eastAsia"/>
        </w:rPr>
        <w:t>队收取决赛参赛费，参赛费主要用于专家评审、竞赛运行等相关费用支出；在</w:t>
      </w:r>
      <w:proofErr w:type="gramStart"/>
      <w:r w:rsidRPr="00B45E0F">
        <w:rPr>
          <w:rFonts w:hint="eastAsia"/>
        </w:rPr>
        <w:t>区域赛</w:t>
      </w:r>
      <w:proofErr w:type="gramEnd"/>
      <w:r w:rsidRPr="00B45E0F">
        <w:rPr>
          <w:rFonts w:hint="eastAsia"/>
        </w:rPr>
        <w:t>和专项赛时已由大赛组委会收取参赛费的，决赛费用减半收取。</w:t>
      </w:r>
    </w:p>
    <w:p w14:paraId="0A1DF7CB" w14:textId="77777777" w:rsidR="00B45E0F" w:rsidRPr="00B45E0F" w:rsidRDefault="00B45E0F" w:rsidP="00B45E0F">
      <w:pPr>
        <w:pStyle w:val="1"/>
      </w:pPr>
      <w:r w:rsidRPr="00B45E0F">
        <w:rPr>
          <w:rFonts w:hint="eastAsia"/>
        </w:rPr>
        <w:t>3</w:t>
      </w:r>
      <w:r w:rsidRPr="00B45E0F">
        <w:t>.</w:t>
      </w:r>
      <w:r w:rsidRPr="00B45E0F">
        <w:rPr>
          <w:rFonts w:hint="eastAsia"/>
        </w:rPr>
        <w:t>账号、户名</w:t>
      </w:r>
    </w:p>
    <w:p w14:paraId="3AB7D1D5" w14:textId="77777777" w:rsidR="00B45E0F" w:rsidRPr="00B45E0F" w:rsidRDefault="00B45E0F" w:rsidP="00B45E0F">
      <w:pPr>
        <w:pStyle w:val="1"/>
      </w:pPr>
      <w:r w:rsidRPr="00B45E0F">
        <w:t>按</w:t>
      </w:r>
      <w:r w:rsidRPr="00B45E0F">
        <w:t>“</w:t>
      </w:r>
      <w:r w:rsidRPr="00B45E0F">
        <w:t>中国高校</w:t>
      </w:r>
      <w:r w:rsidRPr="00B45E0F">
        <w:rPr>
          <w:rFonts w:hint="eastAsia"/>
        </w:rPr>
        <w:t>智能机器人创意</w:t>
      </w:r>
      <w:r w:rsidRPr="00B45E0F">
        <w:t>大赛</w:t>
      </w:r>
      <w:r w:rsidRPr="00B45E0F">
        <w:t>”</w:t>
      </w:r>
      <w:r w:rsidRPr="00B45E0F">
        <w:t>全国组织委员会和主办方的安排，</w:t>
      </w:r>
      <w:r w:rsidRPr="00B45E0F">
        <w:rPr>
          <w:rFonts w:hint="eastAsia"/>
        </w:rPr>
        <w:t>参赛队</w:t>
      </w:r>
      <w:r w:rsidRPr="00B45E0F">
        <w:t>的</w:t>
      </w:r>
      <w:r w:rsidRPr="00B45E0F">
        <w:rPr>
          <w:rFonts w:hint="eastAsia"/>
        </w:rPr>
        <w:t>参赛费</w:t>
      </w:r>
      <w:r w:rsidRPr="00B45E0F">
        <w:t>委托</w:t>
      </w:r>
      <w:r w:rsidRPr="00B45E0F">
        <w:t>“</w:t>
      </w:r>
      <w:r w:rsidRPr="00B45E0F">
        <w:t>杭州简学科技有限公司</w:t>
      </w:r>
      <w:r w:rsidRPr="00B45E0F">
        <w:t>”</w:t>
      </w:r>
      <w:r w:rsidRPr="00B45E0F">
        <w:t>收取</w:t>
      </w:r>
      <w:r w:rsidRPr="00B45E0F">
        <w:rPr>
          <w:rFonts w:hint="eastAsia"/>
        </w:rPr>
        <w:t>。</w:t>
      </w:r>
      <w:r w:rsidRPr="00B45E0F">
        <w:t>账号信息为如下：</w:t>
      </w:r>
    </w:p>
    <w:p w14:paraId="38F99CDD" w14:textId="77777777" w:rsidR="00B45E0F" w:rsidRPr="00B45E0F" w:rsidRDefault="00B45E0F" w:rsidP="00B45E0F">
      <w:pPr>
        <w:pStyle w:val="1"/>
      </w:pPr>
      <w:r w:rsidRPr="00B45E0F">
        <w:rPr>
          <w:rFonts w:hint="eastAsia"/>
        </w:rPr>
        <w:t>户名：</w:t>
      </w:r>
      <w:r w:rsidRPr="00B45E0F">
        <w:rPr>
          <w:rFonts w:hint="eastAsia"/>
        </w:rPr>
        <w:t>1202023309910090288</w:t>
      </w:r>
    </w:p>
    <w:p w14:paraId="5B03A4DF" w14:textId="77777777" w:rsidR="00B45E0F" w:rsidRPr="00B45E0F" w:rsidRDefault="00B45E0F" w:rsidP="00B45E0F">
      <w:pPr>
        <w:pStyle w:val="1"/>
      </w:pPr>
      <w:r w:rsidRPr="00B45E0F">
        <w:rPr>
          <w:rFonts w:hint="eastAsia"/>
        </w:rPr>
        <w:t>开户行：中国工商银行杭州三墩支行</w:t>
      </w:r>
    </w:p>
    <w:p w14:paraId="35D8F001" w14:textId="77777777" w:rsidR="00B45E0F" w:rsidRPr="00B45E0F" w:rsidRDefault="00B45E0F" w:rsidP="00B45E0F">
      <w:pPr>
        <w:pStyle w:val="1"/>
      </w:pPr>
      <w:r w:rsidRPr="00B45E0F">
        <w:rPr>
          <w:rFonts w:hint="eastAsia"/>
        </w:rPr>
        <w:t>账号：</w:t>
      </w:r>
      <w:proofErr w:type="gramStart"/>
      <w:r w:rsidRPr="00B45E0F">
        <w:rPr>
          <w:rFonts w:hint="eastAsia"/>
        </w:rPr>
        <w:t>杭州简学科技</w:t>
      </w:r>
      <w:proofErr w:type="gramEnd"/>
      <w:r w:rsidRPr="00B45E0F">
        <w:rPr>
          <w:rFonts w:hint="eastAsia"/>
        </w:rPr>
        <w:t>有限公司</w:t>
      </w:r>
    </w:p>
    <w:p w14:paraId="5E7C2CE7" w14:textId="77777777" w:rsidR="00B45E0F" w:rsidRPr="00B45E0F" w:rsidRDefault="00B45E0F" w:rsidP="00B45E0F">
      <w:pPr>
        <w:pStyle w:val="1"/>
      </w:pPr>
      <w:r w:rsidRPr="00B45E0F">
        <w:rPr>
          <w:rFonts w:hint="eastAsia"/>
        </w:rPr>
        <w:t>参赛队伍在</w:t>
      </w:r>
      <w:r w:rsidRPr="00B45E0F">
        <w:rPr>
          <w:rFonts w:hint="eastAsia"/>
        </w:rPr>
        <w:t>20</w:t>
      </w:r>
      <w:r w:rsidRPr="00B45E0F">
        <w:t>23</w:t>
      </w:r>
      <w:r w:rsidRPr="00B45E0F">
        <w:rPr>
          <w:rFonts w:hint="eastAsia"/>
        </w:rPr>
        <w:t>年</w:t>
      </w:r>
      <w:r w:rsidRPr="00B45E0F">
        <w:rPr>
          <w:rFonts w:hint="eastAsia"/>
        </w:rPr>
        <w:t>7</w:t>
      </w:r>
      <w:r w:rsidRPr="00B45E0F">
        <w:rPr>
          <w:rFonts w:hint="eastAsia"/>
        </w:rPr>
        <w:t>月</w:t>
      </w:r>
      <w:r w:rsidRPr="00B45E0F">
        <w:rPr>
          <w:rFonts w:hint="eastAsia"/>
        </w:rPr>
        <w:t>1</w:t>
      </w:r>
      <w:r w:rsidRPr="00B45E0F">
        <w:t>2</w:t>
      </w:r>
      <w:r w:rsidRPr="00B45E0F">
        <w:rPr>
          <w:rFonts w:hint="eastAsia"/>
        </w:rPr>
        <w:t>日前汇款到指定账号（汇款务必注明</w:t>
      </w:r>
      <w:r w:rsidRPr="00B45E0F">
        <w:t>“</w:t>
      </w:r>
      <w:r w:rsidRPr="00B45E0F">
        <w:rPr>
          <w:rFonts w:hint="eastAsia"/>
        </w:rPr>
        <w:t>团队码、学校、姓名、学校税号</w:t>
      </w:r>
      <w:r w:rsidRPr="00B45E0F">
        <w:t>”</w:t>
      </w:r>
      <w:r w:rsidRPr="00B45E0F">
        <w:rPr>
          <w:rFonts w:hint="eastAsia"/>
        </w:rPr>
        <w:t>）。</w:t>
      </w:r>
    </w:p>
    <w:p w14:paraId="5CD39240" w14:textId="77777777" w:rsidR="00B45E0F" w:rsidRDefault="00B45E0F" w:rsidP="00B45E0F">
      <w:pPr>
        <w:pStyle w:val="2"/>
      </w:pPr>
      <w:r>
        <w:rPr>
          <w:rFonts w:hint="eastAsia"/>
        </w:rPr>
        <w:t>十一、知识产权</w:t>
      </w:r>
    </w:p>
    <w:p w14:paraId="3B9E9683" w14:textId="77777777" w:rsidR="00B45E0F" w:rsidRDefault="00B45E0F" w:rsidP="00B45E0F">
      <w:pPr>
        <w:pStyle w:val="1"/>
      </w:pPr>
      <w:r>
        <w:rPr>
          <w:rFonts w:hint="eastAsia"/>
        </w:rPr>
        <w:t>参赛作品必须为原创，且不侵犯他人知识产权，已经公开或申请专利的，请注明。大赛主办方享有免费对参赛获奖作品进行部分或全部复制、信息网络传播、展示、汇编和出版的权利，作者拥有署名权。</w:t>
      </w:r>
    </w:p>
    <w:p w14:paraId="4E0103B2" w14:textId="77777777" w:rsidR="00B45E0F" w:rsidRDefault="00B45E0F" w:rsidP="00B45E0F">
      <w:pPr>
        <w:pStyle w:val="2"/>
      </w:pPr>
      <w:r>
        <w:rPr>
          <w:rFonts w:hint="eastAsia"/>
        </w:rPr>
        <w:lastRenderedPageBreak/>
        <w:t>十二、联系方式</w:t>
      </w:r>
    </w:p>
    <w:p w14:paraId="17F790EB" w14:textId="77777777" w:rsidR="00B45E0F" w:rsidRDefault="00B45E0F" w:rsidP="00B45E0F">
      <w:pPr>
        <w:pStyle w:val="1"/>
      </w:pPr>
      <w:r>
        <w:t>1</w:t>
      </w:r>
      <w:r>
        <w:rPr>
          <w:rFonts w:hint="eastAsia"/>
        </w:rPr>
        <w:t>.</w:t>
      </w:r>
      <w:r>
        <w:rPr>
          <w:rFonts w:hint="eastAsia"/>
        </w:rPr>
        <w:t>大赛组委会秘书处</w:t>
      </w:r>
    </w:p>
    <w:p w14:paraId="0F7F4544" w14:textId="77777777" w:rsidR="00B45E0F" w:rsidRDefault="00B45E0F" w:rsidP="00B45E0F">
      <w:pPr>
        <w:pStyle w:val="1"/>
      </w:pPr>
      <w:r>
        <w:rPr>
          <w:rFonts w:hint="eastAsia"/>
        </w:rPr>
        <w:t>中国高校智能机器人创意大赛组委会秘书处联系人</w:t>
      </w:r>
    </w:p>
    <w:p w14:paraId="2090F688" w14:textId="77777777" w:rsidR="00B45E0F" w:rsidRDefault="00B45E0F" w:rsidP="00B45E0F">
      <w:pPr>
        <w:pStyle w:val="1"/>
      </w:pPr>
      <w:r>
        <w:rPr>
          <w:rFonts w:hint="eastAsia"/>
        </w:rPr>
        <w:t>毛睿，</w:t>
      </w:r>
      <w:r>
        <w:t>057</w:t>
      </w:r>
      <w:r>
        <w:rPr>
          <w:rFonts w:hint="eastAsia"/>
        </w:rPr>
        <w:t>4</w:t>
      </w:r>
      <w:r>
        <w:t>-</w:t>
      </w:r>
      <w:r>
        <w:rPr>
          <w:rFonts w:hint="eastAsia"/>
        </w:rPr>
        <w:t>62550899</w:t>
      </w:r>
      <w:r>
        <w:rPr>
          <w:rFonts w:hint="eastAsia"/>
        </w:rPr>
        <w:t>，电子邮箱：</w:t>
      </w:r>
      <w:hyperlink r:id="rId9" w:history="1">
        <w:r w:rsidRPr="008E4381">
          <w:rPr>
            <w:rFonts w:hint="eastAsia"/>
          </w:rPr>
          <w:t>ro</w:t>
        </w:r>
        <w:r w:rsidRPr="008E4381">
          <w:t>botcontest@126.com</w:t>
        </w:r>
      </w:hyperlink>
    </w:p>
    <w:p w14:paraId="744E750D" w14:textId="77777777" w:rsidR="00B45E0F" w:rsidRDefault="00B45E0F" w:rsidP="00B45E0F">
      <w:pPr>
        <w:pStyle w:val="1"/>
      </w:pPr>
      <w:r>
        <w:t>2.</w:t>
      </w:r>
      <w:r>
        <w:rPr>
          <w:rFonts w:hint="eastAsia"/>
        </w:rPr>
        <w:t>报名注册、提交材料联系人</w:t>
      </w:r>
    </w:p>
    <w:p w14:paraId="00ED7607" w14:textId="77777777" w:rsidR="00B45E0F" w:rsidRDefault="00B45E0F" w:rsidP="00B45E0F">
      <w:pPr>
        <w:pStyle w:val="1"/>
        <w:rPr>
          <w:rFonts w:ascii="宋体" w:hAnsi="宋体"/>
        </w:rPr>
      </w:pPr>
      <w:r>
        <w:rPr>
          <w:rFonts w:hint="eastAsia"/>
        </w:rPr>
        <w:t>余晓霞，</w:t>
      </w:r>
      <w:r>
        <w:rPr>
          <w:rFonts w:ascii="宋体" w:hAnsi="宋体" w:cs="Arial" w:hint="eastAsia"/>
          <w:color w:val="000000"/>
          <w:kern w:val="0"/>
        </w:rPr>
        <w:t>电话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571</w:t>
      </w:r>
      <w:r>
        <w:rPr>
          <w:rFonts w:hint="eastAsia"/>
        </w:rPr>
        <w:t>-</w:t>
      </w:r>
      <w:r>
        <w:t>81109049</w:t>
      </w:r>
      <w:r>
        <w:rPr>
          <w:rFonts w:hint="eastAsia"/>
        </w:rPr>
        <w:t>，</w:t>
      </w:r>
      <w:r>
        <w:rPr>
          <w:rFonts w:ascii="宋体" w:hAnsi="宋体" w:cs="Arial" w:hint="eastAsia"/>
          <w:color w:val="000000"/>
          <w:kern w:val="0"/>
        </w:rPr>
        <w:t>电子邮箱</w:t>
      </w:r>
      <w:r>
        <w:rPr>
          <w:rFonts w:ascii="宋体" w:hAnsi="宋体" w:cs="Arial" w:hint="eastAsia"/>
          <w:color w:val="000000"/>
          <w:kern w:val="0"/>
        </w:rPr>
        <w:t>:</w:t>
      </w:r>
      <w:r>
        <w:rPr>
          <w:rFonts w:ascii="宋体" w:hAnsi="宋体" w:hint="eastAsia"/>
        </w:rPr>
        <w:t>1923594101@qq.com</w:t>
      </w:r>
    </w:p>
    <w:p w14:paraId="30D59939" w14:textId="77777777" w:rsidR="00B45E0F" w:rsidRDefault="00B45E0F" w:rsidP="00B45E0F">
      <w:pPr>
        <w:pStyle w:val="1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官方网站</w:t>
      </w:r>
    </w:p>
    <w:p w14:paraId="3E82BFEB" w14:textId="78CE00E7" w:rsidR="00B45E0F" w:rsidRPr="008E4381" w:rsidRDefault="00B45E0F" w:rsidP="00B45E0F">
      <w:pPr>
        <w:pStyle w:val="1"/>
      </w:pPr>
      <w:r>
        <w:rPr>
          <w:rFonts w:hint="eastAsia"/>
        </w:rPr>
        <w:t>了解大赛通知、赛事进程、历届竞赛情况、大赛协办单位技术支持与咨询等内容</w:t>
      </w:r>
      <w:proofErr w:type="gramStart"/>
      <w:r>
        <w:rPr>
          <w:rFonts w:hint="eastAsia"/>
        </w:rPr>
        <w:t>请访问</w:t>
      </w:r>
      <w:proofErr w:type="gramEnd"/>
      <w:r>
        <w:rPr>
          <w:rFonts w:hint="eastAsia"/>
        </w:rPr>
        <w:t>官方网站：</w:t>
      </w:r>
      <w:hyperlink r:id="rId10" w:history="1">
        <w:r w:rsidRPr="008E4381">
          <w:t>www.robotcontest.cn</w:t>
        </w:r>
      </w:hyperlink>
    </w:p>
    <w:p w14:paraId="481C93D6" w14:textId="6568994D" w:rsidR="00C81793" w:rsidRPr="00B45E0F" w:rsidRDefault="00B45E0F" w:rsidP="00B45E0F">
      <w:pPr>
        <w:pStyle w:val="1"/>
        <w:rPr>
          <w:bCs/>
        </w:rPr>
      </w:pPr>
      <w:r w:rsidRPr="00B45E0F">
        <w:rPr>
          <w:bCs/>
        </w:rPr>
        <w:t>4.</w:t>
      </w:r>
      <w:r w:rsidRPr="00B45E0F">
        <w:rPr>
          <w:rFonts w:hint="eastAsia"/>
          <w:bCs/>
        </w:rPr>
        <w:t>联盟赛联系人</w:t>
      </w:r>
    </w:p>
    <w:p w14:paraId="0B604147" w14:textId="14433F3E" w:rsidR="00C81793" w:rsidRDefault="00C81793" w:rsidP="00B45E0F">
      <w:pPr>
        <w:pStyle w:val="1"/>
      </w:pPr>
      <w:r w:rsidRPr="00A027CF">
        <w:rPr>
          <w:rFonts w:hint="eastAsia"/>
        </w:rPr>
        <w:t>学生科学竞赛研究院</w:t>
      </w:r>
      <w:r w:rsidR="005839B3">
        <w:t xml:space="preserve">  </w:t>
      </w:r>
      <w:r w:rsidRPr="00A027CF">
        <w:rPr>
          <w:rFonts w:hint="eastAsia"/>
        </w:rPr>
        <w:t>联系人</w:t>
      </w:r>
      <w:r w:rsidR="005839B3">
        <w:rPr>
          <w:rFonts w:hint="eastAsia"/>
        </w:rPr>
        <w:t>：</w:t>
      </w:r>
      <w:proofErr w:type="gramStart"/>
      <w:r w:rsidRPr="00A027CF">
        <w:rPr>
          <w:rFonts w:hint="eastAsia"/>
        </w:rPr>
        <w:t>吴伟涛</w:t>
      </w:r>
      <w:proofErr w:type="gramEnd"/>
      <w:r w:rsidRPr="00A027CF">
        <w:t xml:space="preserve"> </w:t>
      </w:r>
      <w:r w:rsidR="005839B3">
        <w:t xml:space="preserve"> </w:t>
      </w:r>
      <w:r w:rsidRPr="00A027CF">
        <w:rPr>
          <w:rFonts w:hint="eastAsia"/>
        </w:rPr>
        <w:t>手机：</w:t>
      </w:r>
      <w:r w:rsidRPr="00A027CF">
        <w:rPr>
          <w:rFonts w:hint="eastAsia"/>
        </w:rPr>
        <w:t>1</w:t>
      </w:r>
      <w:r w:rsidRPr="00A027CF">
        <w:t>7714378895</w:t>
      </w:r>
    </w:p>
    <w:p w14:paraId="67437E5E" w14:textId="734EF8A4" w:rsidR="005839B3" w:rsidRPr="00A027CF" w:rsidRDefault="005839B3" w:rsidP="005839B3">
      <w:pPr>
        <w:pStyle w:val="1"/>
      </w:pPr>
      <w:r>
        <w:rPr>
          <w:rFonts w:hint="eastAsia"/>
        </w:rPr>
        <w:t>燕京理工学院</w:t>
      </w:r>
      <w:r>
        <w:rPr>
          <w:rFonts w:hint="eastAsia"/>
        </w:rPr>
        <w:t xml:space="preserve"> </w:t>
      </w:r>
      <w:r>
        <w:t xml:space="preserve">       </w:t>
      </w:r>
      <w:r w:rsidRPr="00A027CF">
        <w:rPr>
          <w:rFonts w:hint="eastAsia"/>
        </w:rPr>
        <w:t>联系人：</w:t>
      </w:r>
      <w:r>
        <w:rPr>
          <w:rFonts w:hint="eastAsia"/>
        </w:rPr>
        <w:t>顾广明</w:t>
      </w:r>
      <w:r w:rsidRPr="00A027CF">
        <w:t xml:space="preserve"> </w:t>
      </w:r>
      <w:r>
        <w:t xml:space="preserve">  </w:t>
      </w:r>
      <w:r w:rsidRPr="00A027CF">
        <w:rPr>
          <w:rFonts w:hint="eastAsia"/>
        </w:rPr>
        <w:t>手机：</w:t>
      </w:r>
      <w:r>
        <w:t>18611315891</w:t>
      </w:r>
    </w:p>
    <w:p w14:paraId="56CB42F1" w14:textId="77777777" w:rsidR="005839B3" w:rsidRPr="005839B3" w:rsidRDefault="005839B3" w:rsidP="00B45E0F">
      <w:pPr>
        <w:pStyle w:val="1"/>
        <w:rPr>
          <w:rFonts w:hint="eastAsia"/>
        </w:rPr>
      </w:pPr>
    </w:p>
    <w:p w14:paraId="660ED81E" w14:textId="188FA771" w:rsidR="00C81793" w:rsidRPr="0070386D" w:rsidRDefault="00C81793" w:rsidP="00C81793">
      <w:pPr>
        <w:pStyle w:val="1"/>
      </w:pPr>
    </w:p>
    <w:p w14:paraId="6285E1AB" w14:textId="77777777" w:rsidR="00C81793" w:rsidRDefault="00C81793" w:rsidP="00C81793">
      <w:pPr>
        <w:pStyle w:val="1"/>
      </w:pPr>
    </w:p>
    <w:p w14:paraId="452F571B" w14:textId="77777777" w:rsidR="00C81793" w:rsidRDefault="00EE6EA9" w:rsidP="00C81793">
      <w:pPr>
        <w:pStyle w:val="1"/>
      </w:pPr>
      <w:r w:rsidRPr="00EE6EA9">
        <w:rPr>
          <w:noProof/>
        </w:rPr>
        <w:drawing>
          <wp:anchor distT="0" distB="0" distL="114300" distR="114300" simplePos="0" relativeHeight="251657728" behindDoc="1" locked="0" layoutInCell="1" allowOverlap="1" wp14:anchorId="4E2F4CCB" wp14:editId="4BAD5163">
            <wp:simplePos x="0" y="0"/>
            <wp:positionH relativeFrom="column">
              <wp:posOffset>3747135</wp:posOffset>
            </wp:positionH>
            <wp:positionV relativeFrom="paragraph">
              <wp:posOffset>213360</wp:posOffset>
            </wp:positionV>
            <wp:extent cx="1584000" cy="158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D758F" w14:textId="77777777" w:rsidR="00C81793" w:rsidRPr="00A027CF" w:rsidRDefault="00EE6EA9" w:rsidP="00EE6EA9">
      <w:pPr>
        <w:pStyle w:val="1"/>
        <w:jc w:val="right"/>
      </w:pPr>
      <w:r w:rsidRPr="00A027CF">
        <w:rPr>
          <w:rFonts w:hint="eastAsia"/>
        </w:rPr>
        <w:t>北京北方投资集团教育教学部</w:t>
      </w:r>
    </w:p>
    <w:p w14:paraId="1F03C51E" w14:textId="77777777" w:rsidR="00C81793" w:rsidRPr="00A027CF" w:rsidRDefault="00C81793" w:rsidP="00C81793">
      <w:pPr>
        <w:jc w:val="right"/>
      </w:pPr>
      <w:r w:rsidRPr="00A027CF">
        <w:t>北方国际大学联盟</w:t>
      </w:r>
      <w:r w:rsidRPr="00A027CF">
        <w:rPr>
          <w:rFonts w:hint="eastAsia"/>
        </w:rPr>
        <w:t>竞赛组委会</w:t>
      </w:r>
    </w:p>
    <w:p w14:paraId="6EADE564" w14:textId="77777777" w:rsidR="00C81793" w:rsidRPr="00C81793" w:rsidRDefault="00C81793" w:rsidP="00C81793"/>
    <w:p w14:paraId="5767BDE4" w14:textId="3D3FF520" w:rsidR="00231850" w:rsidRDefault="00C81793" w:rsidP="00231850">
      <w:pPr>
        <w:tabs>
          <w:tab w:val="left" w:pos="1236"/>
        </w:tabs>
      </w:pPr>
      <w:r w:rsidRPr="00A027CF">
        <w:rPr>
          <w:rFonts w:hint="eastAsia"/>
        </w:rPr>
        <w:t xml:space="preserve">                                   2023</w:t>
      </w:r>
      <w:r w:rsidRPr="00A027CF">
        <w:rPr>
          <w:rFonts w:hint="eastAsia"/>
        </w:rPr>
        <w:t>年</w:t>
      </w:r>
      <w:r w:rsidRPr="00A027CF">
        <w:rPr>
          <w:rFonts w:hint="eastAsia"/>
        </w:rPr>
        <w:t>4</w:t>
      </w:r>
      <w:r w:rsidRPr="00A027CF">
        <w:rPr>
          <w:rFonts w:hint="eastAsia"/>
        </w:rPr>
        <w:t>月</w:t>
      </w:r>
    </w:p>
    <w:sectPr w:rsidR="00231850" w:rsidSect="00AA5281">
      <w:headerReference w:type="even" r:id="rId12"/>
      <w:headerReference w:type="default" r:id="rId13"/>
      <w:pgSz w:w="11906" w:h="16838" w:code="9"/>
      <w:pgMar w:top="2098" w:right="1474" w:bottom="2098" w:left="1474" w:header="851" w:footer="992" w:gutter="0"/>
      <w:cols w:space="425"/>
      <w:docGrid w:linePitch="560" w:charSpace="21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A47A" w14:textId="77777777" w:rsidR="00B67C52" w:rsidRDefault="00B67C52" w:rsidP="007B7620">
      <w:r>
        <w:separator/>
      </w:r>
    </w:p>
  </w:endnote>
  <w:endnote w:type="continuationSeparator" w:id="0">
    <w:p w14:paraId="694A4531" w14:textId="77777777" w:rsidR="00B67C52" w:rsidRDefault="00B67C52" w:rsidP="007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A54D" w14:textId="77777777" w:rsidR="00B67C52" w:rsidRDefault="00B67C52" w:rsidP="007B7620">
      <w:r>
        <w:separator/>
      </w:r>
    </w:p>
  </w:footnote>
  <w:footnote w:type="continuationSeparator" w:id="0">
    <w:p w14:paraId="4DCC00B7" w14:textId="77777777" w:rsidR="00B67C52" w:rsidRDefault="00B67C52" w:rsidP="007B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A626" w14:textId="77777777" w:rsidR="00DA5AB2" w:rsidRDefault="00DA5AB2" w:rsidP="00DA5AB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5E58" w14:textId="77777777" w:rsidR="00231850" w:rsidRDefault="00231850" w:rsidP="00DA5AB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54"/>
    <w:rsid w:val="00014738"/>
    <w:rsid w:val="0007712F"/>
    <w:rsid w:val="00230A86"/>
    <w:rsid w:val="00231850"/>
    <w:rsid w:val="00244C0D"/>
    <w:rsid w:val="003032B9"/>
    <w:rsid w:val="00306DBF"/>
    <w:rsid w:val="00393825"/>
    <w:rsid w:val="003A3127"/>
    <w:rsid w:val="003F03B0"/>
    <w:rsid w:val="00492954"/>
    <w:rsid w:val="004A3E8D"/>
    <w:rsid w:val="004C3BA7"/>
    <w:rsid w:val="00555295"/>
    <w:rsid w:val="005729FD"/>
    <w:rsid w:val="00582207"/>
    <w:rsid w:val="005839B3"/>
    <w:rsid w:val="005A0B90"/>
    <w:rsid w:val="005C502A"/>
    <w:rsid w:val="006832A1"/>
    <w:rsid w:val="006A23BF"/>
    <w:rsid w:val="006E5695"/>
    <w:rsid w:val="0070386D"/>
    <w:rsid w:val="00737B03"/>
    <w:rsid w:val="00750ADC"/>
    <w:rsid w:val="00766BC3"/>
    <w:rsid w:val="007B7620"/>
    <w:rsid w:val="007C4BE5"/>
    <w:rsid w:val="00862B78"/>
    <w:rsid w:val="00864B3F"/>
    <w:rsid w:val="008B778E"/>
    <w:rsid w:val="008D3612"/>
    <w:rsid w:val="008E4381"/>
    <w:rsid w:val="00983354"/>
    <w:rsid w:val="00AA5281"/>
    <w:rsid w:val="00AC45C5"/>
    <w:rsid w:val="00B45E0F"/>
    <w:rsid w:val="00B54A97"/>
    <w:rsid w:val="00B67C52"/>
    <w:rsid w:val="00B970B8"/>
    <w:rsid w:val="00C81793"/>
    <w:rsid w:val="00CC4B1C"/>
    <w:rsid w:val="00D115AD"/>
    <w:rsid w:val="00D95B27"/>
    <w:rsid w:val="00DA5AB2"/>
    <w:rsid w:val="00DC05E8"/>
    <w:rsid w:val="00DD1954"/>
    <w:rsid w:val="00DD7857"/>
    <w:rsid w:val="00E04087"/>
    <w:rsid w:val="00E36D27"/>
    <w:rsid w:val="00E53EC7"/>
    <w:rsid w:val="00E74804"/>
    <w:rsid w:val="00ED650C"/>
    <w:rsid w:val="00EE6EA9"/>
    <w:rsid w:val="00F10A53"/>
    <w:rsid w:val="00FA5A6D"/>
    <w:rsid w:val="00FD0B05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A4729"/>
  <w15:docId w15:val="{BE74A97A-613A-441D-9D7D-686B436F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54"/>
    <w:pPr>
      <w:widowControl w:val="0"/>
      <w:jc w:val="both"/>
    </w:pPr>
    <w:rPr>
      <w:rFonts w:ascii="Times New Roman" w:eastAsia="华文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281"/>
    <w:rPr>
      <w:color w:val="0000FF" w:themeColor="hyperlink"/>
      <w:u w:val="single"/>
    </w:rPr>
  </w:style>
  <w:style w:type="paragraph" w:customStyle="1" w:styleId="1">
    <w:name w:val="样式1"/>
    <w:basedOn w:val="a"/>
    <w:link w:val="1Char"/>
    <w:qFormat/>
    <w:rsid w:val="00AA5281"/>
    <w:pPr>
      <w:spacing w:line="500" w:lineRule="exact"/>
      <w:ind w:firstLineChars="200" w:firstLine="640"/>
    </w:pPr>
  </w:style>
  <w:style w:type="paragraph" w:customStyle="1" w:styleId="2">
    <w:name w:val="样式2"/>
    <w:basedOn w:val="a"/>
    <w:link w:val="2Char"/>
    <w:qFormat/>
    <w:rsid w:val="00C81793"/>
    <w:pPr>
      <w:spacing w:beforeLines="50" w:before="120" w:afterLines="50" w:after="120"/>
    </w:pPr>
    <w:rPr>
      <w:rFonts w:eastAsia="黑体"/>
      <w:b/>
    </w:rPr>
  </w:style>
  <w:style w:type="character" w:customStyle="1" w:styleId="1Char">
    <w:name w:val="样式1 Char"/>
    <w:basedOn w:val="a0"/>
    <w:link w:val="1"/>
    <w:rsid w:val="00AA5281"/>
    <w:rPr>
      <w:rFonts w:ascii="Times New Roman" w:eastAsia="华文仿宋" w:hAnsi="Times New Roman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014738"/>
    <w:rPr>
      <w:sz w:val="18"/>
      <w:szCs w:val="18"/>
    </w:rPr>
  </w:style>
  <w:style w:type="character" w:customStyle="1" w:styleId="2Char">
    <w:name w:val="样式2 Char"/>
    <w:basedOn w:val="a0"/>
    <w:link w:val="2"/>
    <w:rsid w:val="00C81793"/>
    <w:rPr>
      <w:rFonts w:ascii="Times New Roman" w:eastAsia="黑体" w:hAnsi="Times New Roman"/>
      <w:b/>
      <w:sz w:val="32"/>
    </w:rPr>
  </w:style>
  <w:style w:type="character" w:customStyle="1" w:styleId="a5">
    <w:name w:val="批注框文本 字符"/>
    <w:basedOn w:val="a0"/>
    <w:link w:val="a4"/>
    <w:uiPriority w:val="99"/>
    <w:semiHidden/>
    <w:rsid w:val="00014738"/>
    <w:rPr>
      <w:rFonts w:ascii="Times New Roman" w:eastAsia="华文仿宋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7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7620"/>
    <w:rPr>
      <w:rFonts w:ascii="Times New Roman" w:eastAsia="华文仿宋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B7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7620"/>
    <w:rPr>
      <w:rFonts w:ascii="Times New Roman" w:eastAsia="华文仿宋" w:hAnsi="Times New Roman"/>
      <w:sz w:val="18"/>
      <w:szCs w:val="18"/>
    </w:rPr>
  </w:style>
  <w:style w:type="paragraph" w:customStyle="1" w:styleId="Default">
    <w:name w:val="Default"/>
    <w:qFormat/>
    <w:rsid w:val="006A23B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45E0F"/>
    <w:pPr>
      <w:spacing w:beforeAutospacing="1" w:afterAutospacing="1"/>
      <w:jc w:val="left"/>
    </w:pPr>
    <w:rPr>
      <w:rFonts w:ascii="Calibri" w:eastAsiaTheme="minorEastAsia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contest.c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obotcontest.c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botcontest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otcontest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73C7-AB05-4338-A368-88A1E9F7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624</Words>
  <Characters>3561</Characters>
  <Application>Microsoft Office Word</Application>
  <DocSecurity>0</DocSecurity>
  <Lines>29</Lines>
  <Paragraphs>8</Paragraphs>
  <ScaleCrop>false</ScaleCrop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14</cp:revision>
  <cp:lastPrinted>2023-04-25T01:22:00Z</cp:lastPrinted>
  <dcterms:created xsi:type="dcterms:W3CDTF">2023-04-20T02:10:00Z</dcterms:created>
  <dcterms:modified xsi:type="dcterms:W3CDTF">2023-04-25T01:48:00Z</dcterms:modified>
</cp:coreProperties>
</file>