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B6" w:rsidRPr="002A2B8C" w:rsidRDefault="00193AB6" w:rsidP="00E4732D">
      <w:pPr>
        <w:spacing w:afterLines="50" w:line="560" w:lineRule="exact"/>
        <w:rPr>
          <w:rFonts w:asciiTheme="minorEastAsia" w:eastAsiaTheme="minorEastAsia" w:hAnsiTheme="minorEastAsia"/>
          <w:b/>
          <w:noProof/>
          <w:sz w:val="30"/>
          <w:szCs w:val="30"/>
        </w:rPr>
      </w:pPr>
      <w:bookmarkStart w:id="0" w:name="_GoBack"/>
      <w:r w:rsidRPr="002A2B8C">
        <w:rPr>
          <w:rFonts w:asciiTheme="minorEastAsia" w:eastAsiaTheme="minorEastAsia" w:hAnsiTheme="minorEastAsia"/>
          <w:b/>
          <w:noProof/>
          <w:sz w:val="30"/>
          <w:szCs w:val="30"/>
        </w:rPr>
        <w:t>附件</w:t>
      </w:r>
      <w:r w:rsidRPr="002A2B8C">
        <w:rPr>
          <w:rFonts w:asciiTheme="minorEastAsia" w:eastAsiaTheme="minorEastAsia" w:hAnsiTheme="minorEastAsia" w:hint="eastAsia"/>
          <w:b/>
          <w:noProof/>
          <w:sz w:val="30"/>
          <w:szCs w:val="30"/>
        </w:rPr>
        <w:t>3</w:t>
      </w:r>
    </w:p>
    <w:bookmarkEnd w:id="0"/>
    <w:p w:rsidR="00193AB6" w:rsidRPr="00673DF8" w:rsidRDefault="00193AB6" w:rsidP="00193AB6">
      <w:pPr>
        <w:ind w:firstLineChars="400" w:firstLine="1285"/>
        <w:jc w:val="left"/>
        <w:rPr>
          <w:b/>
          <w:bCs/>
          <w:sz w:val="32"/>
          <w:szCs w:val="32"/>
        </w:rPr>
      </w:pPr>
      <w:r w:rsidRPr="00673DF8">
        <w:rPr>
          <w:rFonts w:hint="eastAsia"/>
          <w:b/>
          <w:bCs/>
          <w:sz w:val="32"/>
          <w:szCs w:val="32"/>
        </w:rPr>
        <w:t>重要竞赛获奖汇报统计模板（</w:t>
      </w:r>
      <w:r w:rsidRPr="00673DF8">
        <w:rPr>
          <w:rFonts w:hint="eastAsia"/>
          <w:b/>
          <w:bCs/>
          <w:sz w:val="32"/>
          <w:szCs w:val="32"/>
        </w:rPr>
        <w:t>2017</w:t>
      </w:r>
      <w:r w:rsidRPr="00673DF8">
        <w:rPr>
          <w:rFonts w:hint="eastAsia"/>
          <w:b/>
          <w:bCs/>
          <w:sz w:val="32"/>
          <w:szCs w:val="32"/>
        </w:rPr>
        <w:t>—</w:t>
      </w:r>
      <w:r w:rsidRPr="00673DF8">
        <w:rPr>
          <w:rFonts w:hint="eastAsia"/>
          <w:b/>
          <w:bCs/>
          <w:sz w:val="32"/>
          <w:szCs w:val="32"/>
        </w:rPr>
        <w:t>2018</w:t>
      </w:r>
      <w:r w:rsidRPr="00673DF8">
        <w:rPr>
          <w:rFonts w:hint="eastAsia"/>
          <w:b/>
          <w:bCs/>
          <w:sz w:val="32"/>
          <w:szCs w:val="32"/>
        </w:rPr>
        <w:t>学年）</w:t>
      </w:r>
    </w:p>
    <w:p w:rsidR="00193AB6" w:rsidRDefault="00193AB6" w:rsidP="00193AB6">
      <w:pPr>
        <w:jc w:val="left"/>
        <w:rPr>
          <w:b/>
          <w:bCs/>
          <w:sz w:val="28"/>
          <w:szCs w:val="28"/>
        </w:rPr>
      </w:pPr>
    </w:p>
    <w:p w:rsidR="00193AB6" w:rsidRDefault="00193AB6" w:rsidP="00193AB6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一、获奖竞赛名称</w:t>
      </w:r>
      <w:r>
        <w:rPr>
          <w:rFonts w:hint="eastAsia"/>
          <w:b/>
          <w:bCs/>
          <w:sz w:val="28"/>
          <w:szCs w:val="28"/>
        </w:rPr>
        <w:t xml:space="preserve">     </w:t>
      </w:r>
    </w:p>
    <w:p w:rsidR="00193AB6" w:rsidRDefault="00193AB6" w:rsidP="00193AB6">
      <w:pPr>
        <w:rPr>
          <w:b/>
          <w:bCs/>
          <w:sz w:val="28"/>
          <w:szCs w:val="28"/>
        </w:rPr>
      </w:pPr>
    </w:p>
    <w:p w:rsidR="00193AB6" w:rsidRDefault="00193AB6" w:rsidP="00193AB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二、竞赛基本情况</w:t>
      </w:r>
    </w:p>
    <w:p w:rsidR="00193AB6" w:rsidRDefault="00193AB6" w:rsidP="00193AB6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1.</w:t>
      </w:r>
      <w:r w:rsidRPr="00F1070D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获奖情况：</w:t>
      </w:r>
    </w:p>
    <w:p w:rsidR="00193AB6" w:rsidRDefault="00193AB6" w:rsidP="00193AB6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rFonts w:hint="eastAsia"/>
          <w:bCs/>
          <w:sz w:val="24"/>
        </w:rPr>
        <w:t>竞赛认定级别：</w:t>
      </w:r>
    </w:p>
    <w:p w:rsidR="00193AB6" w:rsidRDefault="00193AB6" w:rsidP="00193AB6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rFonts w:hint="eastAsia"/>
          <w:bCs/>
          <w:sz w:val="24"/>
        </w:rPr>
        <w:t>竞赛类别：</w:t>
      </w:r>
    </w:p>
    <w:p w:rsidR="00193AB6" w:rsidRDefault="00193AB6" w:rsidP="00193AB6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rFonts w:hint="eastAsia"/>
          <w:bCs/>
          <w:sz w:val="24"/>
        </w:rPr>
        <w:t>主办、</w:t>
      </w:r>
      <w:r w:rsidRPr="009F5F97">
        <w:rPr>
          <w:rFonts w:hint="eastAsia"/>
          <w:bCs/>
          <w:sz w:val="24"/>
        </w:rPr>
        <w:t>承办</w:t>
      </w:r>
      <w:r>
        <w:rPr>
          <w:rFonts w:hint="eastAsia"/>
          <w:bCs/>
          <w:sz w:val="24"/>
        </w:rPr>
        <w:t>单位：</w:t>
      </w:r>
    </w:p>
    <w:p w:rsidR="00193AB6" w:rsidRDefault="00193AB6" w:rsidP="00193AB6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5.</w:t>
      </w:r>
      <w:r>
        <w:rPr>
          <w:rFonts w:hint="eastAsia"/>
          <w:bCs/>
          <w:sz w:val="24"/>
        </w:rPr>
        <w:t>获奖学生姓名：</w:t>
      </w:r>
    </w:p>
    <w:p w:rsidR="00193AB6" w:rsidRPr="009F5F97" w:rsidRDefault="00193AB6" w:rsidP="00193AB6">
      <w:pPr>
        <w:ind w:firstLineChars="150" w:firstLine="360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rFonts w:hint="eastAsia"/>
          <w:bCs/>
          <w:sz w:val="24"/>
        </w:rPr>
        <w:t>指导教师：</w:t>
      </w:r>
    </w:p>
    <w:p w:rsidR="00193AB6" w:rsidRDefault="00193AB6" w:rsidP="00193AB6">
      <w:pPr>
        <w:rPr>
          <w:b/>
          <w:bCs/>
          <w:sz w:val="28"/>
          <w:szCs w:val="28"/>
        </w:rPr>
      </w:pPr>
    </w:p>
    <w:p w:rsidR="00193AB6" w:rsidRPr="00F1070D" w:rsidRDefault="00193AB6" w:rsidP="00193AB6">
      <w:pPr>
        <w:rPr>
          <w:b/>
          <w:bCs/>
          <w:sz w:val="28"/>
          <w:szCs w:val="28"/>
        </w:rPr>
      </w:pPr>
      <w:r w:rsidRPr="00F1070D"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bCs/>
          <w:sz w:val="28"/>
          <w:szCs w:val="28"/>
        </w:rPr>
        <w:t>获奖作品介绍</w:t>
      </w:r>
      <w:r w:rsidRPr="00824159"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科技</w:t>
      </w:r>
      <w:r w:rsidRPr="00824159">
        <w:rPr>
          <w:rFonts w:hint="eastAsia"/>
          <w:b/>
          <w:bCs/>
          <w:szCs w:val="21"/>
        </w:rPr>
        <w:t>作品</w:t>
      </w:r>
      <w:r w:rsidR="00E4732D">
        <w:rPr>
          <w:rFonts w:hint="eastAsia"/>
          <w:b/>
          <w:bCs/>
          <w:szCs w:val="21"/>
        </w:rPr>
        <w:t>、艺术作品</w:t>
      </w:r>
      <w:r w:rsidRPr="00824159">
        <w:rPr>
          <w:rFonts w:hint="eastAsia"/>
          <w:b/>
          <w:bCs/>
          <w:szCs w:val="21"/>
        </w:rPr>
        <w:t>获奖的，需填写此项。</w:t>
      </w:r>
      <w:r>
        <w:rPr>
          <w:rFonts w:hint="eastAsia"/>
          <w:b/>
          <w:bCs/>
          <w:szCs w:val="21"/>
        </w:rPr>
        <w:t>包括</w:t>
      </w:r>
      <w:r w:rsidRPr="00824159">
        <w:rPr>
          <w:rFonts w:hint="eastAsia"/>
          <w:b/>
          <w:bCs/>
          <w:szCs w:val="21"/>
        </w:rPr>
        <w:t>作品原理、主要创新点、图片等，介绍文字不超过</w:t>
      </w:r>
      <w:r w:rsidRPr="00824159">
        <w:rPr>
          <w:rFonts w:hint="eastAsia"/>
          <w:b/>
          <w:bCs/>
          <w:szCs w:val="21"/>
        </w:rPr>
        <w:t>150</w:t>
      </w:r>
      <w:r w:rsidRPr="00824159">
        <w:rPr>
          <w:rFonts w:hint="eastAsia"/>
          <w:b/>
          <w:bCs/>
          <w:szCs w:val="21"/>
        </w:rPr>
        <w:t>字。）</w:t>
      </w:r>
    </w:p>
    <w:p w:rsidR="00193AB6" w:rsidRDefault="00193AB6" w:rsidP="00193AB6">
      <w:pPr>
        <w:jc w:val="left"/>
        <w:rPr>
          <w:b/>
          <w:sz w:val="28"/>
          <w:szCs w:val="28"/>
        </w:rPr>
      </w:pPr>
    </w:p>
    <w:p w:rsidR="00193AB6" w:rsidRDefault="00193AB6" w:rsidP="00193AB6">
      <w:pPr>
        <w:jc w:val="left"/>
        <w:rPr>
          <w:b/>
          <w:sz w:val="28"/>
          <w:szCs w:val="28"/>
        </w:rPr>
      </w:pPr>
    </w:p>
    <w:p w:rsidR="00193AB6" w:rsidRDefault="00193AB6" w:rsidP="00193AB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 w:rsidRPr="00D87DBF">
        <w:rPr>
          <w:rFonts w:hint="eastAsia"/>
          <w:b/>
          <w:sz w:val="28"/>
          <w:szCs w:val="28"/>
        </w:rPr>
        <w:t>、比赛剪影</w:t>
      </w:r>
      <w:r w:rsidRPr="00824159">
        <w:rPr>
          <w:rFonts w:hint="eastAsia"/>
          <w:b/>
          <w:sz w:val="24"/>
        </w:rPr>
        <w:t>（相关图片及简要文字说明）</w:t>
      </w:r>
    </w:p>
    <w:p w:rsidR="00193AB6" w:rsidRDefault="00193AB6" w:rsidP="00193AB6">
      <w:pPr>
        <w:jc w:val="left"/>
        <w:rPr>
          <w:b/>
          <w:sz w:val="28"/>
          <w:szCs w:val="28"/>
        </w:rPr>
      </w:pPr>
    </w:p>
    <w:p w:rsidR="00193AB6" w:rsidRDefault="00193AB6" w:rsidP="00193AB6">
      <w:pPr>
        <w:jc w:val="left"/>
        <w:rPr>
          <w:b/>
          <w:sz w:val="28"/>
          <w:szCs w:val="28"/>
        </w:rPr>
      </w:pPr>
    </w:p>
    <w:p w:rsidR="00193AB6" w:rsidRPr="00563383" w:rsidRDefault="00193AB6" w:rsidP="00193AB6">
      <w:pPr>
        <w:jc w:val="left"/>
        <w:rPr>
          <w:b/>
          <w:szCs w:val="21"/>
        </w:rPr>
      </w:pPr>
      <w:r w:rsidRPr="00563383">
        <w:rPr>
          <w:rFonts w:hint="eastAsia"/>
          <w:b/>
          <w:szCs w:val="21"/>
        </w:rPr>
        <w:t>备注：只统计</w:t>
      </w:r>
      <w:r>
        <w:rPr>
          <w:rFonts w:hint="eastAsia"/>
          <w:b/>
          <w:szCs w:val="21"/>
        </w:rPr>
        <w:t>Ⅱ级乙级以上竞赛</w:t>
      </w:r>
    </w:p>
    <w:p w:rsidR="00193AB6" w:rsidRPr="008A2BAB" w:rsidRDefault="00193AB6" w:rsidP="00193AB6"/>
    <w:p w:rsidR="00F14DE3" w:rsidRPr="00193AB6" w:rsidRDefault="00F14DE3"/>
    <w:sectPr w:rsidR="00F14DE3" w:rsidRPr="00193AB6" w:rsidSect="00482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60" w:rsidRDefault="00656960" w:rsidP="00193AB6">
      <w:r>
        <w:separator/>
      </w:r>
    </w:p>
  </w:endnote>
  <w:endnote w:type="continuationSeparator" w:id="0">
    <w:p w:rsidR="00656960" w:rsidRDefault="00656960" w:rsidP="0019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60" w:rsidRDefault="00656960" w:rsidP="00193AB6">
      <w:r>
        <w:separator/>
      </w:r>
    </w:p>
  </w:footnote>
  <w:footnote w:type="continuationSeparator" w:id="0">
    <w:p w:rsidR="00656960" w:rsidRDefault="00656960" w:rsidP="00193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AB6"/>
    <w:rsid w:val="00193AB6"/>
    <w:rsid w:val="004A1D3C"/>
    <w:rsid w:val="00656960"/>
    <w:rsid w:val="00E4732D"/>
    <w:rsid w:val="00F14DE3"/>
    <w:rsid w:val="00FC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A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A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A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2018-12-29T08:07:00Z</dcterms:created>
  <dcterms:modified xsi:type="dcterms:W3CDTF">2018-12-29T08:12:00Z</dcterms:modified>
</cp:coreProperties>
</file>