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3" w:type="dxa"/>
        <w:jc w:val="center"/>
        <w:tblInd w:w="-976" w:type="dxa"/>
        <w:tblLook w:val="04A0"/>
      </w:tblPr>
      <w:tblGrid>
        <w:gridCol w:w="689"/>
        <w:gridCol w:w="1559"/>
        <w:gridCol w:w="3686"/>
        <w:gridCol w:w="1701"/>
        <w:gridCol w:w="1276"/>
        <w:gridCol w:w="1275"/>
        <w:gridCol w:w="1134"/>
        <w:gridCol w:w="1463"/>
      </w:tblGrid>
      <w:tr w:rsidR="002E74EE" w:rsidRPr="002E74EE" w:rsidTr="002E74EE">
        <w:trPr>
          <w:trHeight w:val="270"/>
          <w:jc w:val="center"/>
        </w:trPr>
        <w:tc>
          <w:tcPr>
            <w:tcW w:w="12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4EE" w:rsidRPr="002354D2" w:rsidRDefault="002E74EE" w:rsidP="002E7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54D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附件1 2014-2015学年大学生竞赛获奖拟奖励项目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承办单位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竞赛项目名称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认定级别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参赛形式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获奖等次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获奖队数/人数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奖励金额（元）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机电工程系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第十四届全国大学生机器人大赛RoboMasters总决赛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Ⅰ级甲等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15000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机电工程系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第十四届全国大学生机器人大赛RoboMasters华东赛区赛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第一等次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7000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机电工程系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第五届江苏省机器人大赛暨第一届全国机器人运动大会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第一等次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28000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机电工程系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第五届江苏省机器人大赛暨第一届全国机器人运动大会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5000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机电工程系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2015第七届“纳丽德杯”NEXTORCH未来手电设计大赛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Ⅲ级甲等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750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机电工程系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第五届“浩辰杯”华东区大学生CAD应用技能竞赛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Ⅲ级甲等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第一等次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机电工程系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第五届“浩辰杯”华东区大学生CAD应用技能竞赛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Ⅲ级甲等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1200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机电工程系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第五届“浩辰杯”华东区大学生CAD应用技能竞赛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Ⅲ级甲等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第三等次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2800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机电工程系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上海电气杯第十三届工业设计大奖赛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Ⅲ级甲等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750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信息工程系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2014年TI杯江苏省大学生电子设计竞赛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第一等次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7000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信息工程系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2014年TI杯江苏省大学生电子设计竞赛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25000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信息工程系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2015年中国大学生计算机设计大赛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3200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信息工程系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2015年中国大学生计算机设计大赛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第三等次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1280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信息工程系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第六届蓝桥杯全国软件和信息技术人才大赛全国总决赛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信息工程系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第六届蓝桥杯全国软件和信息技术人才大赛全国总决赛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第三等次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8000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信息工程系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2015年江苏省大学生计算机设计大赛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Ⅲ级甲等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1800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信息工程系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2015年江苏省大学生计算机设计大赛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Ⅲ级甲等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第三等次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800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信息工程系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第六届蓝桥杯全国软件和信息技术人才大赛江苏赛区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Ⅲ级甲等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第一等次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16000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信息工程系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第六届蓝桥杯全国软件和信息技术人才大赛江苏赛区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Ⅲ级甲等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6000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信息工程系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第六届蓝桥杯全国软件和信息技术人才大赛江苏赛区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Ⅲ级甲等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第三等次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8400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自动化系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第二届江苏省虚拟仪器竞赛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Ⅱ级乙等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第一等次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4000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自动化系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第二届江苏省虚拟仪器竞赛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Ⅱ级乙等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第三等次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7500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英语系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2015年全国大学生英语竞赛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Ⅰ级乙等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2700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英语系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2015年全国大学生英语竞赛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Ⅰ级乙等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第三等次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6300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英语系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2015年全国商科院校技能大赛国际贸易专业竞赛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Ⅱ级乙等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3000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经济系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第四届POCIB全国大学生外贸从业能力大赛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Times New Roman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Times New Roman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Times New Roman" w:hint="eastAsia"/>
                <w:kern w:val="0"/>
                <w:sz w:val="22"/>
              </w:rPr>
              <w:t>第一等次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 w:rsidRPr="002E74EE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7000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艺术系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中华青年学子创意大赛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第一等次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3500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艺术系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中华青年学子创意大赛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第三等次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艺术系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全国大学生文化创意创业大赛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Ⅱ级乙等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第三等次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2500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艺术系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第十二届中国大学生广告艺术节学院奖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Ⅲ级甲等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团队/个人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第三等次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500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基础部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2014年全国大学生数学建模竞赛（江苏赛区）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5000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基础部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第九届江苏省大学生力学竞赛（本科）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Ⅱ级甲等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第二等次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6000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实验中心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江苏省高校第十一届大学生物理及实验科技作品创新竞赛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Ⅱ级乙等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第一等次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4000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实验中心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江苏省高校第十一届大学生物理及实验科技作品创新竞赛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Ⅱ级乙等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团队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第三等次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5000</w:t>
            </w:r>
          </w:p>
        </w:tc>
      </w:tr>
      <w:tr w:rsidR="002E74EE" w:rsidRPr="002E74EE" w:rsidTr="002E74EE">
        <w:trPr>
          <w:trHeight w:val="48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教务处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江苏省第三届文科大学生自然科学知识竞赛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Ⅱ级乙等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个人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第三等次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2000</w:t>
            </w:r>
          </w:p>
        </w:tc>
      </w:tr>
      <w:tr w:rsidR="002E74EE" w:rsidRPr="002E74EE" w:rsidTr="002E74EE">
        <w:trPr>
          <w:trHeight w:val="270"/>
          <w:jc w:val="center"/>
        </w:trPr>
        <w:tc>
          <w:tcPr>
            <w:tcW w:w="1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EE" w:rsidRPr="002E74EE" w:rsidRDefault="002E74EE" w:rsidP="002E74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EE" w:rsidRPr="002E74EE" w:rsidRDefault="002E74EE" w:rsidP="002E241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E74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202980</w:t>
            </w:r>
          </w:p>
        </w:tc>
      </w:tr>
    </w:tbl>
    <w:p w:rsidR="00645541" w:rsidRDefault="00645541" w:rsidP="002E74EE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</w:p>
    <w:p w:rsidR="005F3BB1" w:rsidRPr="007D2FB0" w:rsidRDefault="005F3BB1" w:rsidP="007D2FB0">
      <w:pPr>
        <w:spacing w:line="360" w:lineRule="auto"/>
        <w:ind w:leftChars="270" w:left="567" w:firstLineChars="200" w:firstLine="480"/>
        <w:rPr>
          <w:rFonts w:ascii="仿宋_GB2312" w:eastAsia="仿宋_GB2312"/>
          <w:sz w:val="24"/>
          <w:szCs w:val="24"/>
        </w:rPr>
      </w:pPr>
    </w:p>
    <w:p w:rsidR="00AC0982" w:rsidRPr="007D2FB0" w:rsidRDefault="00AC0982">
      <w:pPr>
        <w:widowControl/>
        <w:jc w:val="left"/>
        <w:rPr>
          <w:rFonts w:ascii="仿宋_GB2312" w:eastAsia="仿宋_GB2312"/>
          <w:sz w:val="24"/>
          <w:szCs w:val="24"/>
        </w:rPr>
      </w:pPr>
    </w:p>
    <w:sectPr w:rsidR="00AC0982" w:rsidRPr="007D2FB0" w:rsidSect="00B51351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5A" w:rsidRDefault="004D125A" w:rsidP="005B7FC9">
      <w:r>
        <w:separator/>
      </w:r>
    </w:p>
  </w:endnote>
  <w:endnote w:type="continuationSeparator" w:id="1">
    <w:p w:rsidR="004D125A" w:rsidRDefault="004D125A" w:rsidP="005B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5A" w:rsidRDefault="004D125A" w:rsidP="005B7FC9">
      <w:r>
        <w:separator/>
      </w:r>
    </w:p>
  </w:footnote>
  <w:footnote w:type="continuationSeparator" w:id="1">
    <w:p w:rsidR="004D125A" w:rsidRDefault="004D125A" w:rsidP="005B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3A1"/>
    <w:multiLevelType w:val="hybridMultilevel"/>
    <w:tmpl w:val="93E64696"/>
    <w:lvl w:ilvl="0" w:tplc="078E41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2A44E1"/>
    <w:multiLevelType w:val="hybridMultilevel"/>
    <w:tmpl w:val="C5B6747E"/>
    <w:lvl w:ilvl="0" w:tplc="758852B6">
      <w:start w:val="1"/>
      <w:numFmt w:val="japaneseCounting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2F7B316F"/>
    <w:multiLevelType w:val="hybridMultilevel"/>
    <w:tmpl w:val="4252A332"/>
    <w:lvl w:ilvl="0" w:tplc="078E41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352749"/>
    <w:multiLevelType w:val="hybridMultilevel"/>
    <w:tmpl w:val="C02C0360"/>
    <w:lvl w:ilvl="0" w:tplc="078E41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E7622B"/>
    <w:multiLevelType w:val="hybridMultilevel"/>
    <w:tmpl w:val="C6C62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D849AD"/>
    <w:multiLevelType w:val="hybridMultilevel"/>
    <w:tmpl w:val="52E2084E"/>
    <w:lvl w:ilvl="0" w:tplc="078E41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D93D8F"/>
    <w:multiLevelType w:val="hybridMultilevel"/>
    <w:tmpl w:val="BD10AA78"/>
    <w:lvl w:ilvl="0" w:tplc="078E41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432D06"/>
    <w:multiLevelType w:val="hybridMultilevel"/>
    <w:tmpl w:val="FC9470B4"/>
    <w:lvl w:ilvl="0" w:tplc="EC0C22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F057FF"/>
    <w:multiLevelType w:val="hybridMultilevel"/>
    <w:tmpl w:val="16C83BE4"/>
    <w:lvl w:ilvl="0" w:tplc="5C0A899E">
      <w:start w:val="1"/>
      <w:numFmt w:val="japaneseCounting"/>
      <w:lvlText w:val="（%1）"/>
      <w:lvlJc w:val="left"/>
      <w:pPr>
        <w:ind w:left="16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1" w:hanging="420"/>
      </w:pPr>
    </w:lvl>
    <w:lvl w:ilvl="2" w:tplc="0409001B" w:tentative="1">
      <w:start w:val="1"/>
      <w:numFmt w:val="lowerRoman"/>
      <w:lvlText w:val="%3."/>
      <w:lvlJc w:val="righ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9" w:tentative="1">
      <w:start w:val="1"/>
      <w:numFmt w:val="lowerLetter"/>
      <w:lvlText w:val="%5)"/>
      <w:lvlJc w:val="left"/>
      <w:pPr>
        <w:ind w:left="3061" w:hanging="420"/>
      </w:pPr>
    </w:lvl>
    <w:lvl w:ilvl="5" w:tplc="0409001B" w:tentative="1">
      <w:start w:val="1"/>
      <w:numFmt w:val="lowerRoman"/>
      <w:lvlText w:val="%6."/>
      <w:lvlJc w:val="righ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9" w:tentative="1">
      <w:start w:val="1"/>
      <w:numFmt w:val="lowerLetter"/>
      <w:lvlText w:val="%8)"/>
      <w:lvlJc w:val="left"/>
      <w:pPr>
        <w:ind w:left="4321" w:hanging="420"/>
      </w:pPr>
    </w:lvl>
    <w:lvl w:ilvl="8" w:tplc="0409001B" w:tentative="1">
      <w:start w:val="1"/>
      <w:numFmt w:val="lowerRoman"/>
      <w:lvlText w:val="%9."/>
      <w:lvlJc w:val="right"/>
      <w:pPr>
        <w:ind w:left="4741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1BB"/>
    <w:rsid w:val="00022395"/>
    <w:rsid w:val="00033E5B"/>
    <w:rsid w:val="0004679F"/>
    <w:rsid w:val="00046A7E"/>
    <w:rsid w:val="00056E3C"/>
    <w:rsid w:val="000722CD"/>
    <w:rsid w:val="00086804"/>
    <w:rsid w:val="000A0BFA"/>
    <w:rsid w:val="000D799D"/>
    <w:rsid w:val="000E1AAD"/>
    <w:rsid w:val="000F70BD"/>
    <w:rsid w:val="00124D48"/>
    <w:rsid w:val="00135E92"/>
    <w:rsid w:val="001538FD"/>
    <w:rsid w:val="00156671"/>
    <w:rsid w:val="001D4EBA"/>
    <w:rsid w:val="001E06AD"/>
    <w:rsid w:val="001E1FDA"/>
    <w:rsid w:val="001E4E47"/>
    <w:rsid w:val="001F1192"/>
    <w:rsid w:val="00217020"/>
    <w:rsid w:val="002246A9"/>
    <w:rsid w:val="0023007C"/>
    <w:rsid w:val="002354D2"/>
    <w:rsid w:val="00236CE0"/>
    <w:rsid w:val="00253A5A"/>
    <w:rsid w:val="00276715"/>
    <w:rsid w:val="002A37A9"/>
    <w:rsid w:val="002B5EFF"/>
    <w:rsid w:val="002C6097"/>
    <w:rsid w:val="002D40F7"/>
    <w:rsid w:val="002E2412"/>
    <w:rsid w:val="002E50A5"/>
    <w:rsid w:val="002E74EE"/>
    <w:rsid w:val="002F2500"/>
    <w:rsid w:val="00307252"/>
    <w:rsid w:val="00323671"/>
    <w:rsid w:val="00324E8D"/>
    <w:rsid w:val="003552B4"/>
    <w:rsid w:val="00370AA3"/>
    <w:rsid w:val="00385CB7"/>
    <w:rsid w:val="003A28EB"/>
    <w:rsid w:val="00405C5F"/>
    <w:rsid w:val="00442397"/>
    <w:rsid w:val="00445AC8"/>
    <w:rsid w:val="004520A2"/>
    <w:rsid w:val="004530A7"/>
    <w:rsid w:val="00477CA4"/>
    <w:rsid w:val="00481418"/>
    <w:rsid w:val="004840BC"/>
    <w:rsid w:val="00485BB4"/>
    <w:rsid w:val="004A5DA8"/>
    <w:rsid w:val="004B3A1C"/>
    <w:rsid w:val="004C321D"/>
    <w:rsid w:val="004C4626"/>
    <w:rsid w:val="004D125A"/>
    <w:rsid w:val="004D4DDA"/>
    <w:rsid w:val="004D6C85"/>
    <w:rsid w:val="004D7588"/>
    <w:rsid w:val="004E6D1B"/>
    <w:rsid w:val="00506C62"/>
    <w:rsid w:val="00512423"/>
    <w:rsid w:val="00512FDF"/>
    <w:rsid w:val="005136A1"/>
    <w:rsid w:val="00522FA0"/>
    <w:rsid w:val="00527FD0"/>
    <w:rsid w:val="00553057"/>
    <w:rsid w:val="00567B78"/>
    <w:rsid w:val="0057613D"/>
    <w:rsid w:val="005979B6"/>
    <w:rsid w:val="005A3A6F"/>
    <w:rsid w:val="005B7FC9"/>
    <w:rsid w:val="005C3CF8"/>
    <w:rsid w:val="005C6CEE"/>
    <w:rsid w:val="005C7EA4"/>
    <w:rsid w:val="005F298E"/>
    <w:rsid w:val="005F3BB1"/>
    <w:rsid w:val="005F44A3"/>
    <w:rsid w:val="005F4D83"/>
    <w:rsid w:val="0062465D"/>
    <w:rsid w:val="00645541"/>
    <w:rsid w:val="00647B5E"/>
    <w:rsid w:val="00653E28"/>
    <w:rsid w:val="0065677D"/>
    <w:rsid w:val="00675874"/>
    <w:rsid w:val="00696083"/>
    <w:rsid w:val="006A2EC5"/>
    <w:rsid w:val="006A67C4"/>
    <w:rsid w:val="006B636B"/>
    <w:rsid w:val="006C49D7"/>
    <w:rsid w:val="0071103D"/>
    <w:rsid w:val="00716D1F"/>
    <w:rsid w:val="00726B49"/>
    <w:rsid w:val="00737F74"/>
    <w:rsid w:val="00742EA7"/>
    <w:rsid w:val="00743CE1"/>
    <w:rsid w:val="00745722"/>
    <w:rsid w:val="007545F7"/>
    <w:rsid w:val="0076005A"/>
    <w:rsid w:val="00764207"/>
    <w:rsid w:val="0076567C"/>
    <w:rsid w:val="00777696"/>
    <w:rsid w:val="00785D2B"/>
    <w:rsid w:val="007B588D"/>
    <w:rsid w:val="007B7FF9"/>
    <w:rsid w:val="007C0049"/>
    <w:rsid w:val="007C6DE9"/>
    <w:rsid w:val="007D2FB0"/>
    <w:rsid w:val="007E375F"/>
    <w:rsid w:val="007E3EC6"/>
    <w:rsid w:val="007F1BC7"/>
    <w:rsid w:val="007F2872"/>
    <w:rsid w:val="007F3616"/>
    <w:rsid w:val="00835A4A"/>
    <w:rsid w:val="00841452"/>
    <w:rsid w:val="00870400"/>
    <w:rsid w:val="0088077A"/>
    <w:rsid w:val="008912B5"/>
    <w:rsid w:val="008B4E35"/>
    <w:rsid w:val="008B5857"/>
    <w:rsid w:val="008D0BEB"/>
    <w:rsid w:val="008E652C"/>
    <w:rsid w:val="008F39D5"/>
    <w:rsid w:val="008F5A05"/>
    <w:rsid w:val="009221BB"/>
    <w:rsid w:val="009358C1"/>
    <w:rsid w:val="009368B9"/>
    <w:rsid w:val="00957EFC"/>
    <w:rsid w:val="009A3D2B"/>
    <w:rsid w:val="009B09D3"/>
    <w:rsid w:val="009B6A7F"/>
    <w:rsid w:val="009F32FB"/>
    <w:rsid w:val="009F6608"/>
    <w:rsid w:val="00A0152D"/>
    <w:rsid w:val="00A0174E"/>
    <w:rsid w:val="00A02589"/>
    <w:rsid w:val="00A208EA"/>
    <w:rsid w:val="00A258ED"/>
    <w:rsid w:val="00A35167"/>
    <w:rsid w:val="00A52419"/>
    <w:rsid w:val="00A66EC9"/>
    <w:rsid w:val="00A716EF"/>
    <w:rsid w:val="00A85FD4"/>
    <w:rsid w:val="00A9280B"/>
    <w:rsid w:val="00A9361D"/>
    <w:rsid w:val="00A95DA0"/>
    <w:rsid w:val="00AA3901"/>
    <w:rsid w:val="00AB1676"/>
    <w:rsid w:val="00AB2B79"/>
    <w:rsid w:val="00AB6FBD"/>
    <w:rsid w:val="00AB70C4"/>
    <w:rsid w:val="00AC0982"/>
    <w:rsid w:val="00AD7010"/>
    <w:rsid w:val="00AE2F29"/>
    <w:rsid w:val="00B00E74"/>
    <w:rsid w:val="00B142AC"/>
    <w:rsid w:val="00B36DDF"/>
    <w:rsid w:val="00B47355"/>
    <w:rsid w:val="00B51351"/>
    <w:rsid w:val="00B65F40"/>
    <w:rsid w:val="00B719D0"/>
    <w:rsid w:val="00B855BF"/>
    <w:rsid w:val="00B86E3D"/>
    <w:rsid w:val="00B90337"/>
    <w:rsid w:val="00C21E5B"/>
    <w:rsid w:val="00C26DE9"/>
    <w:rsid w:val="00C33430"/>
    <w:rsid w:val="00C34206"/>
    <w:rsid w:val="00C91E2F"/>
    <w:rsid w:val="00C925BF"/>
    <w:rsid w:val="00CA1B4D"/>
    <w:rsid w:val="00CD20F8"/>
    <w:rsid w:val="00D12246"/>
    <w:rsid w:val="00D16598"/>
    <w:rsid w:val="00D420A4"/>
    <w:rsid w:val="00D510B3"/>
    <w:rsid w:val="00D63407"/>
    <w:rsid w:val="00D64E03"/>
    <w:rsid w:val="00D726EC"/>
    <w:rsid w:val="00D72E7A"/>
    <w:rsid w:val="00DB1A62"/>
    <w:rsid w:val="00DD1894"/>
    <w:rsid w:val="00E116ED"/>
    <w:rsid w:val="00E23D95"/>
    <w:rsid w:val="00E26D90"/>
    <w:rsid w:val="00E327B9"/>
    <w:rsid w:val="00E44574"/>
    <w:rsid w:val="00E519F0"/>
    <w:rsid w:val="00E65479"/>
    <w:rsid w:val="00E6728F"/>
    <w:rsid w:val="00E7126F"/>
    <w:rsid w:val="00E765B3"/>
    <w:rsid w:val="00E927F9"/>
    <w:rsid w:val="00E947C7"/>
    <w:rsid w:val="00EA6A74"/>
    <w:rsid w:val="00ED081A"/>
    <w:rsid w:val="00ED515E"/>
    <w:rsid w:val="00EE5DEC"/>
    <w:rsid w:val="00EF15D5"/>
    <w:rsid w:val="00F14418"/>
    <w:rsid w:val="00F2265F"/>
    <w:rsid w:val="00F32BE1"/>
    <w:rsid w:val="00F4522D"/>
    <w:rsid w:val="00F50657"/>
    <w:rsid w:val="00F61D12"/>
    <w:rsid w:val="00F62AD5"/>
    <w:rsid w:val="00F72C1F"/>
    <w:rsid w:val="00F82DDB"/>
    <w:rsid w:val="00F85BC7"/>
    <w:rsid w:val="00F865A4"/>
    <w:rsid w:val="00FB50E5"/>
    <w:rsid w:val="00FD2482"/>
    <w:rsid w:val="00FD5B36"/>
    <w:rsid w:val="00FE69DC"/>
    <w:rsid w:val="00FF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FC9"/>
    <w:rPr>
      <w:sz w:val="18"/>
      <w:szCs w:val="18"/>
    </w:rPr>
  </w:style>
  <w:style w:type="paragraph" w:styleId="a5">
    <w:name w:val="List Paragraph"/>
    <w:basedOn w:val="a"/>
    <w:uiPriority w:val="34"/>
    <w:qFormat/>
    <w:rsid w:val="00E23D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F70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F70BD"/>
    <w:rPr>
      <w:color w:val="800080"/>
      <w:u w:val="single"/>
    </w:rPr>
  </w:style>
  <w:style w:type="paragraph" w:customStyle="1" w:styleId="font1">
    <w:name w:val="font1"/>
    <w:basedOn w:val="a"/>
    <w:rsid w:val="000F70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0F70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F70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7">
    <w:name w:val="font7"/>
    <w:basedOn w:val="a"/>
    <w:rsid w:val="000F70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0F70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F70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10">
    <w:name w:val="font10"/>
    <w:basedOn w:val="a"/>
    <w:rsid w:val="000F70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3">
    <w:name w:val="xl63"/>
    <w:basedOn w:val="a"/>
    <w:rsid w:val="000F70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4">
    <w:name w:val="xl64"/>
    <w:basedOn w:val="a"/>
    <w:rsid w:val="000F70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F70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F70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0F70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0F70B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F70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0F70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1">
    <w:name w:val="xl71"/>
    <w:basedOn w:val="a"/>
    <w:rsid w:val="000F70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a"/>
    <w:rsid w:val="000F70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3">
    <w:name w:val="xl73"/>
    <w:basedOn w:val="a"/>
    <w:rsid w:val="000F70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0F70B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0F70B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table" w:styleId="a8">
    <w:name w:val="Table Grid"/>
    <w:basedOn w:val="a1"/>
    <w:uiPriority w:val="59"/>
    <w:rsid w:val="0064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A5241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5241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785D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785D2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FC9"/>
    <w:rPr>
      <w:sz w:val="18"/>
      <w:szCs w:val="18"/>
    </w:rPr>
  </w:style>
  <w:style w:type="paragraph" w:styleId="a5">
    <w:name w:val="List Paragraph"/>
    <w:basedOn w:val="a"/>
    <w:uiPriority w:val="34"/>
    <w:qFormat/>
    <w:rsid w:val="00E23D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280</Words>
  <Characters>1600</Characters>
  <Application>Microsoft Office Word</Application>
  <DocSecurity>0</DocSecurity>
  <Lines>13</Lines>
  <Paragraphs>3</Paragraphs>
  <ScaleCrop>false</ScaleCrop>
  <Company>MS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张炜(20132015)</dc:creator>
  <cp:keywords/>
  <dc:description/>
  <cp:lastModifiedBy>hp</cp:lastModifiedBy>
  <cp:revision>2</cp:revision>
  <dcterms:created xsi:type="dcterms:W3CDTF">2016-12-28T07:19:00Z</dcterms:created>
  <dcterms:modified xsi:type="dcterms:W3CDTF">2016-12-28T07:19:00Z</dcterms:modified>
</cp:coreProperties>
</file>